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BD" w:rsidRPr="00583EBD" w:rsidRDefault="00583EBD" w:rsidP="00C43883">
      <w:pPr>
        <w:pStyle w:val="berschrift11"/>
        <w:spacing w:before="0" w:after="0" w:line="245" w:lineRule="auto"/>
        <w:jc w:val="left"/>
        <w:rPr>
          <w:sz w:val="36"/>
          <w:szCs w:val="36"/>
        </w:rPr>
      </w:pPr>
      <w:r>
        <w:rPr>
          <w:sz w:val="36"/>
          <w:szCs w:val="36"/>
        </w:rPr>
        <w:t>Единство конструкции — серия HP от компании HAMM</w:t>
      </w:r>
    </w:p>
    <w:p w:rsidR="00583EBD" w:rsidRPr="00583EBD" w:rsidRDefault="00583EBD" w:rsidP="00C43883">
      <w:pPr>
        <w:pStyle w:val="berschrift11"/>
        <w:spacing w:before="0" w:after="0" w:line="245" w:lineRule="auto"/>
        <w:jc w:val="left"/>
        <w:rPr>
          <w:sz w:val="36"/>
          <w:szCs w:val="36"/>
        </w:rPr>
      </w:pPr>
      <w:r>
        <w:rPr>
          <w:sz w:val="36"/>
          <w:szCs w:val="36"/>
        </w:rPr>
        <w:t>Следующее поколение пневмокатков</w:t>
      </w:r>
    </w:p>
    <w:p w:rsidR="00583EBD" w:rsidRPr="00583EBD" w:rsidRDefault="00583EBD" w:rsidP="00583EBD">
      <w:pPr>
        <w:pStyle w:val="berschrift11"/>
        <w:spacing w:before="0" w:after="0" w:line="276" w:lineRule="auto"/>
        <w:jc w:val="left"/>
        <w:rPr>
          <w:sz w:val="36"/>
          <w:szCs w:val="36"/>
        </w:rPr>
      </w:pPr>
    </w:p>
    <w:p w:rsidR="006A288D" w:rsidRPr="00583EBD" w:rsidRDefault="00583EBD">
      <w:pPr>
        <w:pStyle w:val="Text"/>
        <w:rPr>
          <w:b/>
        </w:rPr>
      </w:pPr>
      <w:r>
        <w:rPr>
          <w:b/>
        </w:rPr>
        <w:t>На выставке Bauma 2019 HAMM представляет серию HP, полностью новое поколение пневмокатков. В серию заложены полностью новые технические решения и усовершенствования. Таким образом, на основе серии HP компания HAMM разработала единую платформу для всех вариантов моделей на всех мировых рынках. Кроме того, имеются значительные усовершенствования, связанные с платформой машиниста, системой орошения или впрыска присадки, а также при балластировке.</w:t>
      </w:r>
    </w:p>
    <w:p w:rsidR="006A288D" w:rsidRDefault="006A288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В 1960-х годах компания HAMM, которая была пионером в отрасли уплотняющей техники, выпустила на рынок революционный на то время каток GRW и с тех пор непрерывно его совершенствовала. Теперь, более 50 лет спустя, специалисты по уплотняющей технике из Тиршенройта вновь запускают на рынок новое поколение этого типа катков: серию HP.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Одна платформа для всех рынков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В течение следующих двух лет новое поколение пневмокатков заменит предыдущую серию GRW по всему миру. Первые модели, HP 280i и HP 280, будут уже с начала 2019 года. Предполагается, что к концу года все модели и варианты будут доступны по всему миру. HAMM по-прежнему представит пневмокатки в различных базовых вариантах: модели типа HP 180 / HP 180i с эксплуатационной массой не менее 8 т и максимум 18 т, как и модели HP 280 / HP 280i с эксплуатационной массой от 10 т максимум 28 т. При этом для отдельных рынков HAMM изготавливает соответствующие модели, которые подходят к весовым классам, пользующимися спросом в конкретном регионе, и вариантам оборудования — всегда при соблюдении действующих местных правил, регулирующих выбросы.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 xml:space="preserve">Платформа машиниста с первоклассным обзором 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Как принято в компании HAMM, новые пневмокатки серии HP также имеют современную, просторную платформу машиниста или панорамную кабину с максимальным обзором машины и строительной площадки. При этом все модели соответствуют новому стандарту для поля обзора ISO 5006-2017, который значительно строже, чем предыдущие предписания.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 xml:space="preserve">В дизайне машины в серии HP HAMM делает ставку на проверенную концепцию с асимметричной рамой. Она является не только товарным знаком, но и качественным преимуществом, поскольку следует за смещением колеи между </w:t>
      </w:r>
      <w:r>
        <w:lastRenderedPageBreak/>
        <w:t>передними и задними колесными парами и всегда дает свободный обзор внешних сторон передних и задних колес.</w:t>
      </w:r>
    </w:p>
    <w:p w:rsidR="00642194" w:rsidRPr="001813A9" w:rsidRDefault="00642194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Четкая концепция управления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Понятность и хороший обзор преобладают и на платформе машиниста. Так, управление во всех моделях не привязано к языку, его можно освоить очень просто и быстро. На платформе машиниста обдуманно расположено лишь небольшое количество переключателей. Здесь пользователю помогает однозначное группирование по цвету. Управление движением происходит с помощью рычага управления, который размещен на подлокотнике оптимально с точки зрения эргономики. Кроме того, достаточный комфорт и здоровое рабочее положение водителя обеспечивают другие многочисленные детали в кабине водителя.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С гибкой балластировкой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Типичной для HAMM является и гибкость при балластировке, которая может быстро изменять эксплуатационную массу, приспосабливая к сорту асфальта, толщине слоя и применению. Для этого серия HP со своей концепцией переменной балластировки предлагает много степеней свободы. Так, в отсеки для балласта между колесными парами могут вдвигаться или выдвигаться, например, погрузчиком предварительно подготовленные балластные элементы из стали, магнетита или бетона. Это может производиться в собственной мастерской или на стройплощадке. Для этого HAMM предлагает различные наборы балластных элементов, с помощью которых можно добиться различного веса. Благодаря размещению отсеков для балласта в центре машины вес всегда равномерно распределяется на обе оси, что является наилучшим условием для оптимального качества уплотнения. В зависимости от базовой массы возможна балластная нагрузка до 17 т.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Наивысшая безопасность на борту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Кроме всего прочего, серия HP выделяется и по части безопасности. Водители имеют быстрый и безопасный доступ к педали тормоза, так как она во всех моделях серии HP напрямую соединена с устройством управления сиденья. Это обеспечивает наивысшую безопасность, поскольку всегда можно достать до тормоза оптимальным образом независимо от положения сиденья. Этот аспект особенно важен именно для тяжелых катков с массой, гораздо большей 20 т.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Баки большого объема для высокой производительности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Новые пневмокатки серии HP можно узнать по большому баку для воды новой конструкции. Так же как и бак для дизельного топлива, он имеет большие размеры, чтобы машины в течение рабочего дня имели на борту достаточный объем без заправки бака. Одно это уже делает катки чрезвычайно производительными.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Дополнительный бак для воды: балластировка и резерв воды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Для всех моделей серии HP компания HAMM помимо прочего предлагает дополнительный бак для воды объемом 1500 л. Он может использоваться как резервуар для воды при орошении, но и служит также универсальным дополнительным грузом, вес которого легко рассчитать.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Обращение с дополнительным баком очень простое, поскольку он связан через сообщающиеся трубки с основным баком для воды. Для быстрой заправки бака разработчики предусмотрели дополнительно к обычному наполнению подключение к пожарному гидранту. Таким образом, весь бак может быть наполнен приблизительно за три минуты. Кроме того, насос позволяет производить полное опорожнение.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Инновационная система впрыска присадки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Компания HAMM оптимизировала для новой серии HP также систему впрыска присадки, потому что все чаще требуется укладывать специальные, довольно сложные в обработке виды асфальта. Для высококачественного уплотнения этих строительных материалов требуется орошение пневматических колес присадкой.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До сих пор присадка в виде концентрата смешивалась с водой и затем заливалась в отдельный бак на катке. В новых машинах концентрированная присадка просто заливается без предварительного смешивания. Из большого бака для присадки с контролем уровня наполнения можно регулировать степень дозирования с платформы машиниста. Каток автоматически дозирует и смешивает присадку во время уплотнения согласно заданным значениям. Тем самым повышается качество, потому что HAMM таким принципиальным образом избегает расслоения смеси присадки и воды. Не менее важно, что смена орошения водой на орошение присадкой возможна в любой момент — удобно и прямо с платформы машиниста.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t>Превосходное техническое обслуживание и безопасность</w:t>
      </w:r>
    </w:p>
    <w:p w:rsidR="00583EBD" w:rsidRPr="00583EBD" w:rsidRDefault="00583EBD" w:rsidP="00583EBD">
      <w:pPr>
        <w:pStyle w:val="Text"/>
        <w:spacing w:line="276" w:lineRule="auto"/>
        <w:rPr>
          <w:szCs w:val="22"/>
        </w:rPr>
      </w:pPr>
      <w:r>
        <w:t>Разработчики придают значение эффективности и безопасности также и в части технического обслуживания. Так, все места, требующие ежедневного контроля, расположены на правой стороне двигателя. В серии HP так же разумно и безопасно решен вопрос доступа к двигателю — многоступенчатая подножка встроена во внешний контур и откидывается наружу в один прием. Поскольку она в таком положении портит внешний вид и мешает, то оператор после завершения работ по техническому обслуживанию не должен забывать о том, чтобы вернуть подножку назад.</w:t>
      </w:r>
    </w:p>
    <w:p w:rsidR="00C43883" w:rsidRDefault="00C43883">
      <w:pPr>
        <w:rPr>
          <w:sz w:val="22"/>
          <w:szCs w:val="22"/>
        </w:rPr>
      </w:pPr>
      <w:r>
        <w:rPr>
          <w:szCs w:val="22"/>
        </w:rPr>
        <w:br w:type="page"/>
      </w:r>
    </w:p>
    <w:p w:rsidR="00583EBD" w:rsidRPr="00583EBD" w:rsidRDefault="00583EBD" w:rsidP="00583EBD">
      <w:pPr>
        <w:pStyle w:val="Text"/>
        <w:spacing w:line="276" w:lineRule="auto"/>
        <w:rPr>
          <w:b/>
          <w:szCs w:val="22"/>
        </w:rPr>
      </w:pPr>
      <w:r>
        <w:rPr>
          <w:b/>
          <w:szCs w:val="22"/>
        </w:rPr>
        <w:lastRenderedPageBreak/>
        <w:t>Обзор моделей:</w:t>
      </w:r>
    </w:p>
    <w:p w:rsidR="00583EBD" w:rsidRPr="005D668C" w:rsidRDefault="00583EBD" w:rsidP="00583EBD">
      <w:pPr>
        <w:pStyle w:val="Text"/>
        <w:spacing w:line="276" w:lineRule="auto"/>
        <w:rPr>
          <w:szCs w:val="22"/>
        </w:rPr>
      </w:pPr>
    </w:p>
    <w:tbl>
      <w:tblPr>
        <w:tblW w:w="8930" w:type="dxa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25"/>
        <w:gridCol w:w="2312"/>
        <w:gridCol w:w="1813"/>
        <w:gridCol w:w="3280"/>
      </w:tblGrid>
      <w:tr w:rsidR="00583EBD" w:rsidRPr="00583EBD" w:rsidTr="00583EB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jc w:val="left"/>
              <w:rPr>
                <w:szCs w:val="22"/>
              </w:rPr>
            </w:pPr>
            <w:r>
              <w:t>Модель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jc w:val="left"/>
              <w:rPr>
                <w:szCs w:val="22"/>
              </w:rPr>
            </w:pPr>
            <w:r>
              <w:t>Предположительно доступна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jc w:val="left"/>
              <w:rPr>
                <w:szCs w:val="22"/>
              </w:rPr>
            </w:pPr>
            <w:r>
              <w:t>Вес мин./макс.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jc w:val="left"/>
              <w:rPr>
                <w:szCs w:val="22"/>
              </w:rPr>
            </w:pPr>
            <w:r>
              <w:t>Мощность двигателя (кВт) /</w:t>
            </w:r>
            <w:r>
              <w:br/>
              <w:t>уровень выбросов</w:t>
            </w:r>
          </w:p>
        </w:tc>
      </w:tr>
      <w:tr w:rsidR="00583EBD" w:rsidRPr="00583EBD" w:rsidTr="00583EB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HP 180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с середины 2019 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8 т / 18 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85 кВт / Tier 3</w:t>
            </w:r>
          </w:p>
        </w:tc>
      </w:tr>
      <w:tr w:rsidR="00583EBD" w:rsidRPr="00E71957" w:rsidTr="00583EB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HP 180i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с конца 2019 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8 т / 18 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BD" w:rsidRPr="00E71957" w:rsidRDefault="00583EBD" w:rsidP="00583EBD">
            <w:pPr>
              <w:pStyle w:val="Text"/>
              <w:spacing w:line="276" w:lineRule="auto"/>
              <w:rPr>
                <w:szCs w:val="22"/>
                <w:lang w:val="de-DE"/>
              </w:rPr>
            </w:pPr>
            <w:r w:rsidRPr="00E71957">
              <w:rPr>
                <w:lang w:val="de-DE"/>
              </w:rPr>
              <w:t>55,4 </w:t>
            </w:r>
            <w:r>
              <w:t>кВт</w:t>
            </w:r>
            <w:r w:rsidRPr="00E71957">
              <w:rPr>
                <w:lang w:val="de-DE"/>
              </w:rPr>
              <w:t xml:space="preserve"> / Tier 4f </w:t>
            </w:r>
            <w:r>
              <w:t>или</w:t>
            </w:r>
            <w:r w:rsidRPr="00E71957">
              <w:rPr>
                <w:lang w:val="de-DE"/>
              </w:rPr>
              <w:t xml:space="preserve"> EU 5</w:t>
            </w:r>
          </w:p>
        </w:tc>
      </w:tr>
      <w:tr w:rsidR="00583EBD" w:rsidRPr="00583EBD" w:rsidTr="00583EB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HP 280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с октября 2018 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10 т / 28 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85 кВт / Tier 3</w:t>
            </w:r>
          </w:p>
        </w:tc>
      </w:tr>
      <w:tr w:rsidR="00583EBD" w:rsidRPr="00583EBD" w:rsidTr="00583EB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HP 280i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с конца 2018 г.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10 т / 28 т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EBD" w:rsidRPr="00583EBD" w:rsidRDefault="00583EBD" w:rsidP="00583EBD">
            <w:pPr>
              <w:pStyle w:val="Text"/>
              <w:spacing w:line="276" w:lineRule="auto"/>
              <w:rPr>
                <w:szCs w:val="22"/>
              </w:rPr>
            </w:pPr>
            <w:r>
              <w:t>85 кВт / Tier 4f</w:t>
            </w:r>
          </w:p>
        </w:tc>
      </w:tr>
    </w:tbl>
    <w:p w:rsidR="00C43883" w:rsidRDefault="00C43883" w:rsidP="00583EBD">
      <w:pPr>
        <w:pStyle w:val="Text"/>
        <w:spacing w:line="276" w:lineRule="auto"/>
        <w:rPr>
          <w:szCs w:val="22"/>
        </w:rPr>
      </w:pPr>
    </w:p>
    <w:p w:rsidR="00C43883" w:rsidRDefault="00C43883" w:rsidP="00C43883">
      <w:pPr>
        <w:pStyle w:val="Text"/>
      </w:pPr>
      <w:r>
        <w:br w:type="page"/>
      </w:r>
    </w:p>
    <w:p w:rsidR="00583EBD" w:rsidRPr="00C43883" w:rsidRDefault="00583EBD" w:rsidP="00583EBD">
      <w:pPr>
        <w:rPr>
          <w:szCs w:val="22"/>
          <w:lang w:val="de-DE"/>
        </w:rPr>
      </w:pPr>
    </w:p>
    <w:p w:rsidR="006A288D" w:rsidRDefault="004B2FAE">
      <w:pPr>
        <w:pStyle w:val="HeadlineFotos"/>
      </w:pPr>
      <w:r>
        <w:rPr>
          <w:caps w:val="0"/>
          <w:szCs w:val="22"/>
        </w:rPr>
        <w:t>Фотографии</w:t>
      </w:r>
      <w:r>
        <w:t>:</w:t>
      </w:r>
    </w:p>
    <w:tbl>
      <w:tblPr>
        <w:tblStyle w:val="Basic"/>
        <w:tblW w:w="9808" w:type="dxa"/>
        <w:tblBorders>
          <w:insideV w:val="single" w:sz="4" w:space="0" w:color="000000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04"/>
        <w:gridCol w:w="4804"/>
      </w:tblGrid>
      <w:tr w:rsidR="006A288D" w:rsidRPr="004A6142" w:rsidTr="003730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5004" w:type="dxa"/>
            <w:shd w:val="clear" w:color="auto" w:fill="auto"/>
          </w:tcPr>
          <w:p w:rsidR="006A288D" w:rsidRDefault="00583EBD" w:rsidP="00921205">
            <w:r>
              <w:rPr>
                <w:noProof/>
                <w:lang w:val="de-DE" w:eastAsia="de-DE"/>
              </w:rPr>
              <w:drawing>
                <wp:inline distT="0" distB="0" distL="0" distR="0" wp14:anchorId="6558DDBE" wp14:editId="1D3FA348">
                  <wp:extent cx="2727251" cy="1818168"/>
                  <wp:effectExtent l="0" t="0" r="0" b="0"/>
                  <wp:docPr id="2" name="Bild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3367" cy="1815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4" w:type="dxa"/>
            <w:shd w:val="clear" w:color="auto" w:fill="auto"/>
          </w:tcPr>
          <w:p w:rsidR="006A288D" w:rsidRDefault="004B2FAE">
            <w:pPr>
              <w:pStyle w:val="berschrift31"/>
            </w:pPr>
            <w:r>
              <w:t>HAMM_Serie HP_01</w:t>
            </w:r>
          </w:p>
          <w:p w:rsidR="006A288D" w:rsidRDefault="00583EBD" w:rsidP="004A6142">
            <w:pPr>
              <w:pStyle w:val="berschrift31"/>
              <w:jc w:val="left"/>
              <w:rPr>
                <w:rFonts w:asciiTheme="minorHAnsi" w:eastAsiaTheme="minorHAnsi" w:hAnsiTheme="minorHAnsi" w:cstheme="minorBidi"/>
                <w:b w:val="0"/>
                <w:szCs w:val="20"/>
              </w:rPr>
            </w:pPr>
            <w:r>
              <w:rPr>
                <w:rFonts w:asciiTheme="minorHAnsi" w:hAnsiTheme="minorHAnsi"/>
                <w:b w:val="0"/>
                <w:szCs w:val="20"/>
              </w:rPr>
              <w:t>Единство конструкции: различные модели новой серии HP компании HAMM (слева направо: HP 180, HP 280, HP 280i) базируются на одной и той же платформе.</w:t>
            </w:r>
          </w:p>
          <w:p w:rsidR="00DF19A8" w:rsidRDefault="00DF19A8" w:rsidP="00DF19A8">
            <w:pPr>
              <w:pStyle w:val="Text"/>
            </w:pPr>
          </w:p>
          <w:p w:rsidR="003D3A88" w:rsidRDefault="003D3A88" w:rsidP="00DF19A8">
            <w:pPr>
              <w:pStyle w:val="Text"/>
            </w:pPr>
          </w:p>
          <w:p w:rsidR="003D3A88" w:rsidRDefault="003D3A88" w:rsidP="00DF19A8">
            <w:pPr>
              <w:pStyle w:val="Text"/>
            </w:pPr>
          </w:p>
          <w:p w:rsidR="003D3A88" w:rsidRDefault="003D3A88" w:rsidP="00DF19A8">
            <w:pPr>
              <w:pStyle w:val="Text"/>
            </w:pPr>
          </w:p>
          <w:p w:rsidR="003D3A88" w:rsidRDefault="003D3A88" w:rsidP="00DF19A8">
            <w:pPr>
              <w:pStyle w:val="Text"/>
            </w:pPr>
          </w:p>
          <w:p w:rsidR="003D3A88" w:rsidRPr="00DF19A8" w:rsidRDefault="003D3A88" w:rsidP="00DF19A8">
            <w:pPr>
              <w:pStyle w:val="Text"/>
            </w:pPr>
          </w:p>
        </w:tc>
      </w:tr>
      <w:tr w:rsidR="006A288D" w:rsidTr="00373009">
        <w:trPr>
          <w:cantSplit/>
        </w:trPr>
        <w:tc>
          <w:tcPr>
            <w:tcW w:w="5004" w:type="dxa"/>
            <w:shd w:val="clear" w:color="auto" w:fill="auto"/>
          </w:tcPr>
          <w:p w:rsidR="006A288D" w:rsidRDefault="00583EBD">
            <w:r>
              <w:rPr>
                <w:noProof/>
                <w:lang w:val="de-DE" w:eastAsia="de-DE"/>
              </w:rPr>
              <w:drawing>
                <wp:inline distT="0" distB="0" distL="0" distR="0" wp14:anchorId="51D44EA5" wp14:editId="58DA0102">
                  <wp:extent cx="2354228" cy="1664335"/>
                  <wp:effectExtent l="0" t="0" r="0" b="0"/>
                  <wp:docPr id="3" name="Bil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d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228" cy="1664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C23B6C" w:rsidRDefault="00C23B6C"/>
          <w:p w:rsidR="00583EBD" w:rsidRDefault="00583EBD"/>
        </w:tc>
        <w:tc>
          <w:tcPr>
            <w:tcW w:w="4804" w:type="dxa"/>
            <w:shd w:val="clear" w:color="auto" w:fill="auto"/>
          </w:tcPr>
          <w:p w:rsidR="006A288D" w:rsidRDefault="004B2FAE">
            <w:pPr>
              <w:pStyle w:val="berschrift31"/>
            </w:pPr>
            <w:r>
              <w:t>HAMM_Serie HP_02</w:t>
            </w:r>
          </w:p>
          <w:p w:rsidR="00583EBD" w:rsidRDefault="00583EBD" w:rsidP="00583EBD">
            <w:pPr>
              <w:rPr>
                <w:sz w:val="20"/>
              </w:rPr>
            </w:pPr>
            <w:r>
              <w:rPr>
                <w:sz w:val="20"/>
              </w:rPr>
              <w:t>В пневмокатках новой серии HP от HAMM вес можно просто и гибко изменять с помощью предварительно подготовленных балластных элементов. Отсеки для балласта могут заполняться различными материалами так, что общий вес может изменяться небольшими шагами.</w:t>
            </w:r>
          </w:p>
          <w:p w:rsidR="00583EBD" w:rsidRPr="00583EBD" w:rsidRDefault="00583EBD" w:rsidP="00583EBD">
            <w:pPr>
              <w:pStyle w:val="Text"/>
            </w:pPr>
          </w:p>
        </w:tc>
      </w:tr>
      <w:tr w:rsidR="006A288D" w:rsidTr="00373009">
        <w:trPr>
          <w:cantSplit/>
        </w:trPr>
        <w:tc>
          <w:tcPr>
            <w:tcW w:w="5004" w:type="dxa"/>
            <w:shd w:val="clear" w:color="auto" w:fill="auto"/>
          </w:tcPr>
          <w:p w:rsidR="00DF19A8" w:rsidRDefault="00583EBD">
            <w:r>
              <w:rPr>
                <w:noProof/>
                <w:lang w:val="de-DE" w:eastAsia="de-DE"/>
              </w:rPr>
              <w:drawing>
                <wp:inline distT="0" distB="0" distL="0" distR="0" wp14:anchorId="33F078FA" wp14:editId="2B5DDBFF">
                  <wp:extent cx="2530604" cy="1789430"/>
                  <wp:effectExtent l="0" t="0" r="0" b="0"/>
                  <wp:docPr id="7" name="Bild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d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604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6249D" w:rsidRDefault="0096249D"/>
        </w:tc>
        <w:tc>
          <w:tcPr>
            <w:tcW w:w="4804" w:type="dxa"/>
            <w:shd w:val="clear" w:color="auto" w:fill="auto"/>
          </w:tcPr>
          <w:p w:rsidR="00583EBD" w:rsidRDefault="004B2FAE" w:rsidP="00583EBD">
            <w:pPr>
              <w:pStyle w:val="berschrift31"/>
            </w:pPr>
            <w:r>
              <w:t>HAMM_Serie HP_03</w:t>
            </w:r>
          </w:p>
          <w:p w:rsidR="006A288D" w:rsidRPr="00583EBD" w:rsidRDefault="00583EBD">
            <w:pPr>
              <w:pStyle w:val="berschrift31"/>
              <w:rPr>
                <w:b w:val="0"/>
              </w:rPr>
            </w:pPr>
            <w:r>
              <w:rPr>
                <w:b w:val="0"/>
                <w:color w:val="000000"/>
                <w:szCs w:val="20"/>
              </w:rPr>
              <w:t>Модель HP 180 мощностью 85 кВт (Tier 3) от HAMM будет доступна с середины 2019 г.</w:t>
            </w:r>
          </w:p>
          <w:p w:rsidR="0096249D" w:rsidRPr="0096249D" w:rsidRDefault="0096249D" w:rsidP="00E10657">
            <w:pPr>
              <w:pStyle w:val="berschrift31"/>
              <w:jc w:val="left"/>
            </w:pPr>
          </w:p>
        </w:tc>
      </w:tr>
      <w:tr w:rsidR="006A288D" w:rsidTr="00373009">
        <w:trPr>
          <w:cantSplit/>
        </w:trPr>
        <w:tc>
          <w:tcPr>
            <w:tcW w:w="5004" w:type="dxa"/>
            <w:shd w:val="clear" w:color="auto" w:fill="auto"/>
          </w:tcPr>
          <w:p w:rsidR="000D339C" w:rsidRDefault="000D339C"/>
          <w:p w:rsidR="00DF19A8" w:rsidRDefault="00583EBD">
            <w:r>
              <w:rPr>
                <w:noProof/>
                <w:lang w:val="de-DE" w:eastAsia="de-DE"/>
              </w:rPr>
              <w:drawing>
                <wp:inline distT="0" distB="0" distL="0" distR="0" wp14:anchorId="1006593E" wp14:editId="5E9A4848">
                  <wp:extent cx="2524125" cy="1682749"/>
                  <wp:effectExtent l="0" t="0" r="0" b="0"/>
                  <wp:docPr id="8" name="Bil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d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682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D339C" w:rsidRDefault="000D339C"/>
          <w:p w:rsidR="00921205" w:rsidRDefault="00921205"/>
          <w:p w:rsidR="00921205" w:rsidRDefault="00921205"/>
        </w:tc>
        <w:tc>
          <w:tcPr>
            <w:tcW w:w="4804" w:type="dxa"/>
            <w:shd w:val="clear" w:color="auto" w:fill="auto"/>
          </w:tcPr>
          <w:p w:rsidR="00583EBD" w:rsidRDefault="004B2FAE" w:rsidP="00583EBD">
            <w:pPr>
              <w:pStyle w:val="berschrift31"/>
            </w:pPr>
            <w:r>
              <w:t>HAMM_Serie HP_04</w:t>
            </w:r>
          </w:p>
          <w:p w:rsidR="006A288D" w:rsidRPr="004B63F1" w:rsidRDefault="004B63F1" w:rsidP="004B63F1">
            <w:pPr>
              <w:pStyle w:val="berschrift31"/>
              <w:jc w:val="left"/>
              <w:rPr>
                <w:rFonts w:asciiTheme="minorHAnsi" w:eastAsiaTheme="minorHAnsi" w:hAnsiTheme="minorHAnsi" w:cstheme="minorBidi"/>
                <w:b w:val="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Катки серии HP от HAMM пригодны для земляных работ и укладки асфальта. Модель HP 280i (85 кВт, Tier 4</w:t>
            </w:r>
            <w:r>
              <w:rPr>
                <w:b w:val="0"/>
                <w:color w:val="000000"/>
                <w:szCs w:val="20"/>
                <w:vertAlign w:val="subscript"/>
              </w:rPr>
              <w:t>final</w:t>
            </w:r>
            <w:r>
              <w:rPr>
                <w:b w:val="0"/>
                <w:color w:val="000000"/>
                <w:szCs w:val="20"/>
              </w:rPr>
              <w:t>, слева на фото) уже есть в продаже. Приводом служит 4-цилиндровый дизельный агрегат от компании DEUTZ.</w:t>
            </w:r>
          </w:p>
        </w:tc>
      </w:tr>
      <w:tr w:rsidR="006A288D" w:rsidTr="00373009">
        <w:trPr>
          <w:cantSplit/>
        </w:trPr>
        <w:tc>
          <w:tcPr>
            <w:tcW w:w="5004" w:type="dxa"/>
            <w:shd w:val="clear" w:color="auto" w:fill="auto"/>
          </w:tcPr>
          <w:p w:rsidR="000D339C" w:rsidRDefault="000D339C"/>
          <w:p w:rsidR="004734C1" w:rsidRDefault="00583EBD">
            <w:r>
              <w:rPr>
                <w:noProof/>
                <w:lang w:val="de-DE" w:eastAsia="de-DE"/>
              </w:rPr>
              <w:drawing>
                <wp:inline distT="0" distB="0" distL="0" distR="0" wp14:anchorId="49F9A3B1" wp14:editId="09099DF6">
                  <wp:extent cx="2013573" cy="2013573"/>
                  <wp:effectExtent l="0" t="0" r="0" b="0"/>
                  <wp:docPr id="10" name="Bild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d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3573" cy="2013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D3A88" w:rsidRDefault="003D3A88"/>
          <w:p w:rsidR="000D339C" w:rsidRDefault="000D339C"/>
          <w:p w:rsidR="00921205" w:rsidRDefault="00921205"/>
        </w:tc>
        <w:tc>
          <w:tcPr>
            <w:tcW w:w="4804" w:type="dxa"/>
            <w:shd w:val="clear" w:color="auto" w:fill="auto"/>
          </w:tcPr>
          <w:p w:rsidR="00583EBD" w:rsidRDefault="004B2FAE" w:rsidP="00583EBD">
            <w:pPr>
              <w:pStyle w:val="berschrift31"/>
            </w:pPr>
            <w:r>
              <w:t>HAMM_Serie HP_05</w:t>
            </w:r>
          </w:p>
          <w:p w:rsidR="006A288D" w:rsidRPr="004B63F1" w:rsidRDefault="004B63F1" w:rsidP="004B63F1">
            <w:pPr>
              <w:pStyle w:val="berschrift31"/>
              <w:jc w:val="left"/>
              <w:rPr>
                <w:b w:val="0"/>
              </w:rPr>
            </w:pPr>
            <w:r>
              <w:rPr>
                <w:b w:val="0"/>
                <w:color w:val="000000"/>
                <w:szCs w:val="20"/>
              </w:rPr>
              <w:t>Платформа машиниста серии HP от HAMM оптимизирована с точки зрения эргономики. Каждый водитель может отрегулировать сиденье и подлокотники и индивидуально приспособить угол наклона приборной панели с рулевым колесом. Кроме того, устройство управления сиденьем можно сдвигать до внешнего края платформы и дополнительно поворачивать на 90° в обоих направлениях.</w:t>
            </w:r>
          </w:p>
        </w:tc>
      </w:tr>
      <w:tr w:rsidR="00583EBD" w:rsidTr="00373009">
        <w:trPr>
          <w:cantSplit/>
        </w:trPr>
        <w:tc>
          <w:tcPr>
            <w:tcW w:w="5004" w:type="dxa"/>
            <w:shd w:val="clear" w:color="auto" w:fill="auto"/>
          </w:tcPr>
          <w:p w:rsidR="00583EBD" w:rsidRDefault="00583EBD">
            <w:r>
              <w:rPr>
                <w:noProof/>
                <w:lang w:val="de-DE" w:eastAsia="de-DE"/>
              </w:rPr>
              <w:drawing>
                <wp:inline distT="0" distB="0" distL="0" distR="0" wp14:anchorId="4EA458D1" wp14:editId="11F0275D">
                  <wp:extent cx="2718905" cy="1922145"/>
                  <wp:effectExtent l="0" t="0" r="0" b="0"/>
                  <wp:docPr id="11" name="Bild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d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8905" cy="1922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83EBD" w:rsidRDefault="00583EBD"/>
        </w:tc>
        <w:tc>
          <w:tcPr>
            <w:tcW w:w="4804" w:type="dxa"/>
            <w:shd w:val="clear" w:color="auto" w:fill="auto"/>
          </w:tcPr>
          <w:p w:rsidR="00583EBD" w:rsidRDefault="00583EBD" w:rsidP="00583EBD">
            <w:pPr>
              <w:pStyle w:val="berschrift31"/>
            </w:pPr>
            <w:r>
              <w:t>HAMM_Serie HP_06</w:t>
            </w:r>
          </w:p>
          <w:p w:rsidR="00583EBD" w:rsidRPr="004B63F1" w:rsidRDefault="004B63F1" w:rsidP="00C458C0">
            <w:pPr>
              <w:pStyle w:val="berschrift31"/>
              <w:rPr>
                <w:b w:val="0"/>
              </w:rPr>
            </w:pPr>
            <w:r>
              <w:rPr>
                <w:b w:val="0"/>
                <w:color w:val="000000"/>
                <w:szCs w:val="20"/>
              </w:rPr>
              <w:t>Складная подножка для сервисных работ является одной из многих умных деталей, благодаря которым эксплуатация серии HP становится очень экономичной и эффективной.</w:t>
            </w:r>
          </w:p>
        </w:tc>
      </w:tr>
    </w:tbl>
    <w:p w:rsidR="00C43883" w:rsidRDefault="00C43883" w:rsidP="00C43883">
      <w:pPr>
        <w:pStyle w:val="Text"/>
      </w:pPr>
      <w:r>
        <w:br w:type="page"/>
      </w:r>
    </w:p>
    <w:tbl>
      <w:tblPr>
        <w:tblStyle w:val="Basic"/>
        <w:tblW w:w="9524" w:type="dxa"/>
        <w:tblBorders>
          <w:right w:val="single" w:sz="48" w:space="0" w:color="FFFFFF"/>
          <w:insideV w:val="single" w:sz="48" w:space="0" w:color="FFFFFF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816"/>
        <w:gridCol w:w="4708"/>
      </w:tblGrid>
      <w:tr w:rsidR="006A288D" w:rsidTr="00DF1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16" w:type="dxa"/>
            <w:tcBorders>
              <w:right w:val="single" w:sz="48" w:space="0" w:color="FFFFFF"/>
            </w:tcBorders>
            <w:shd w:val="clear" w:color="auto" w:fill="auto"/>
          </w:tcPr>
          <w:p w:rsidR="006A288D" w:rsidRDefault="004B2FAE">
            <w:pPr>
              <w:pStyle w:val="HeadlineKontakte"/>
              <w:rPr>
                <w:szCs w:val="22"/>
              </w:rPr>
            </w:pPr>
            <w:r>
              <w:rPr>
                <w:caps w:val="0"/>
                <w:szCs w:val="22"/>
              </w:rPr>
              <w:lastRenderedPageBreak/>
              <w:t>За подробной информацией</w:t>
            </w:r>
            <w:r>
              <w:t xml:space="preserve"> </w:t>
            </w:r>
          </w:p>
          <w:p w:rsidR="006A288D" w:rsidRDefault="004B2FAE">
            <w:pPr>
              <w:pStyle w:val="HeadlineKontakte"/>
              <w:rPr>
                <w:szCs w:val="22"/>
              </w:rPr>
            </w:pPr>
            <w:r>
              <w:rPr>
                <w:caps w:val="0"/>
                <w:szCs w:val="22"/>
              </w:rPr>
              <w:t>обращайтесь в компанию</w:t>
            </w:r>
            <w:r>
              <w:t>:</w:t>
            </w:r>
          </w:p>
          <w:p w:rsidR="006A288D" w:rsidRDefault="004B2FAE" w:rsidP="00C43883">
            <w:pPr>
              <w:pStyle w:val="Text"/>
              <w:jc w:val="left"/>
            </w:pPr>
            <w:r>
              <w:t>HAMM AG</w:t>
            </w:r>
          </w:p>
          <w:p w:rsidR="006A288D" w:rsidRPr="001813A9" w:rsidRDefault="004B2FAE" w:rsidP="00C43883">
            <w:pPr>
              <w:pStyle w:val="Text"/>
              <w:jc w:val="left"/>
            </w:pPr>
            <w:r>
              <w:t>Готтфрид Беер</w:t>
            </w:r>
            <w:r w:rsidR="00845F61" w:rsidRPr="00845F61">
              <w:br/>
            </w:r>
            <w:bookmarkStart w:id="0" w:name="_GoBack"/>
            <w:bookmarkEnd w:id="0"/>
            <w:r>
              <w:t>(Gottfried Beer</w:t>
            </w:r>
            <w:r w:rsidR="001813A9" w:rsidRPr="001813A9">
              <w:t>)</w:t>
            </w:r>
          </w:p>
          <w:p w:rsidR="006A288D" w:rsidRDefault="004B2FAE" w:rsidP="00C43883">
            <w:pPr>
              <w:pStyle w:val="Text"/>
              <w:jc w:val="left"/>
            </w:pPr>
            <w:r>
              <w:t>Hammstraße 1</w:t>
            </w:r>
          </w:p>
          <w:p w:rsidR="006A288D" w:rsidRDefault="004B2FAE" w:rsidP="00C43883">
            <w:pPr>
              <w:pStyle w:val="Text"/>
              <w:jc w:val="left"/>
            </w:pPr>
            <w:r>
              <w:t>95643 Tirschenreuth</w:t>
            </w:r>
          </w:p>
          <w:p w:rsidR="006A288D" w:rsidRDefault="004B2FAE" w:rsidP="00C43883">
            <w:pPr>
              <w:pStyle w:val="Text"/>
              <w:jc w:val="left"/>
            </w:pPr>
            <w:r>
              <w:t>Германия</w:t>
            </w:r>
          </w:p>
          <w:p w:rsidR="006A288D" w:rsidRDefault="006A288D" w:rsidP="00C43883">
            <w:pPr>
              <w:pStyle w:val="Text"/>
              <w:jc w:val="left"/>
            </w:pPr>
          </w:p>
          <w:p w:rsidR="006A288D" w:rsidRDefault="004B2FAE" w:rsidP="00C43883">
            <w:pPr>
              <w:pStyle w:val="Text"/>
              <w:tabs>
                <w:tab w:val="left" w:pos="1440"/>
              </w:tabs>
              <w:ind w:right="-260"/>
              <w:jc w:val="left"/>
            </w:pPr>
            <w:r>
              <w:t>Телефон:</w:t>
            </w:r>
            <w:r>
              <w:tab/>
              <w:t>+49 (0) 9631 80 - 195 / 187</w:t>
            </w:r>
          </w:p>
          <w:p w:rsidR="006A288D" w:rsidRDefault="004B2FAE" w:rsidP="00C43883">
            <w:pPr>
              <w:pStyle w:val="Text"/>
              <w:tabs>
                <w:tab w:val="left" w:pos="1440"/>
              </w:tabs>
              <w:ind w:right="-260"/>
              <w:jc w:val="left"/>
            </w:pPr>
            <w:r>
              <w:t>Телефакс:</w:t>
            </w:r>
            <w:r>
              <w:tab/>
              <w:t>+49 (0) 9631 80 - 143</w:t>
            </w:r>
          </w:p>
          <w:p w:rsidR="006A288D" w:rsidRPr="00845F61" w:rsidRDefault="001813A9" w:rsidP="00C43883">
            <w:pPr>
              <w:pStyle w:val="Text"/>
              <w:tabs>
                <w:tab w:val="left" w:pos="1440"/>
              </w:tabs>
              <w:ind w:right="-260"/>
              <w:jc w:val="left"/>
            </w:pPr>
            <w:r>
              <w:t>Эл. почта:</w:t>
            </w:r>
            <w:r>
              <w:tab/>
              <w:t>gbeer@hamm.eu</w:t>
            </w:r>
          </w:p>
          <w:p w:rsidR="006A288D" w:rsidRDefault="00421BC2" w:rsidP="00C43883">
            <w:pPr>
              <w:pStyle w:val="Text"/>
              <w:tabs>
                <w:tab w:val="left" w:pos="1440"/>
              </w:tabs>
              <w:ind w:right="-260"/>
              <w:jc w:val="left"/>
            </w:pPr>
            <w:r>
              <w:t xml:space="preserve">Сайт: </w:t>
            </w:r>
            <w:r>
              <w:tab/>
              <w:t>www.hamm.eu</w:t>
            </w:r>
          </w:p>
        </w:tc>
        <w:tc>
          <w:tcPr>
            <w:tcW w:w="4708" w:type="dxa"/>
            <w:tcBorders>
              <w:left w:val="single" w:sz="48" w:space="0" w:color="FFFFFF"/>
              <w:right w:val="single" w:sz="48" w:space="0" w:color="FFFFFF"/>
            </w:tcBorders>
            <w:shd w:val="clear" w:color="auto" w:fill="auto"/>
          </w:tcPr>
          <w:p w:rsidR="006A288D" w:rsidRDefault="006A288D">
            <w:pPr>
              <w:pStyle w:val="Text"/>
            </w:pPr>
          </w:p>
        </w:tc>
      </w:tr>
    </w:tbl>
    <w:p w:rsidR="006A288D" w:rsidRDefault="006A288D">
      <w:pPr>
        <w:pStyle w:val="Text"/>
      </w:pPr>
    </w:p>
    <w:sectPr w:rsidR="006A288D" w:rsidSect="00FD1259">
      <w:headerReference w:type="default" r:id="rId14"/>
      <w:footerReference w:type="default" r:id="rId15"/>
      <w:pgSz w:w="11906" w:h="16838"/>
      <w:pgMar w:top="2268" w:right="1191" w:bottom="964" w:left="1191" w:header="709" w:footer="1023" w:gutter="0"/>
      <w:cols w:space="720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BE" w:rsidRDefault="00AE04BE" w:rsidP="006A288D">
      <w:r>
        <w:separator/>
      </w:r>
    </w:p>
  </w:endnote>
  <w:endnote w:type="continuationSeparator" w:id="0">
    <w:p w:rsidR="00AE04BE" w:rsidRDefault="00AE04BE" w:rsidP="006A2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C1" w:rsidRDefault="007C0454">
    <w:pPr>
      <w:pStyle w:val="Fuzeile1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688975</wp:posOffset>
              </wp:positionH>
              <wp:positionV relativeFrom="page">
                <wp:posOffset>10206990</wp:posOffset>
              </wp:positionV>
              <wp:extent cx="6047105" cy="227965"/>
              <wp:effectExtent l="0" t="0" r="0" b="0"/>
              <wp:wrapNone/>
              <wp:docPr id="4" name="Rahmen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10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Basic"/>
                            <w:tblW w:w="9524" w:type="dxa"/>
                            <w:tblCellMar>
                              <w:left w:w="108" w:type="dxa"/>
                              <w:right w:w="108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364"/>
                            <w:gridCol w:w="1160"/>
                          </w:tblGrid>
                          <w:tr w:rsidR="004734C1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trHeight w:hRule="exact" w:val="227"/>
                            </w:trPr>
                            <w:tc>
                              <w:tcPr>
                                <w:tcW w:w="8363" w:type="dxa"/>
                                <w:shd w:val="clear" w:color="auto" w:fill="auto"/>
                              </w:tcPr>
                              <w:p w:rsidR="004734C1" w:rsidRDefault="004734C1">
                                <w:pPr>
                                  <w:pStyle w:val="Kolumnentitel"/>
                                </w:pPr>
                                <w:r>
                                  <w:rPr>
                                    <w:rStyle w:val="Platzhaltertext"/>
                                  </w:rPr>
                                  <w:t xml:space="preserve">     </w:t>
                                </w:r>
                                <w:bookmarkStart w:id="1" w:name="__UnoMark__272_1372107124"/>
                                <w:bookmarkEnd w:id="1"/>
                              </w:p>
                            </w:tc>
                            <w:bookmarkStart w:id="2" w:name="__UnoMark__273_1372107124"/>
                            <w:bookmarkEnd w:id="2"/>
                            <w:tc>
                              <w:tcPr>
                                <w:tcW w:w="1160" w:type="dxa"/>
                                <w:shd w:val="clear" w:color="auto" w:fill="auto"/>
                              </w:tcPr>
                              <w:p w:rsidR="004734C1" w:rsidRDefault="001E0179">
                                <w:pPr>
                                  <w:pStyle w:val="Seitenzahlen"/>
                                </w:pPr>
                                <w:r>
                                  <w:fldChar w:fldCharType="begin"/>
                                </w:r>
                                <w:r w:rsidR="004734C1"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845F61">
                                  <w:rPr>
                                    <w:noProof/>
                                  </w:rPr>
                                  <w:t>7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4734C1" w:rsidRDefault="004734C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ahmen2" o:spid="_x0000_s1027" style="position:absolute;margin-left:54.25pt;margin-top:803.7pt;width:476.15pt;height:17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" filled="f" stroked="f" strokecolor="#3465a4">
              <v:stroke joinstyle="round"/>
              <v:textbox>
                <w:txbxContent>
                  <w:tbl>
                    <w:tblPr>
                      <w:tblStyle w:val="Basic"/>
                      <w:tblW w:w="9524" w:type="dxa"/>
                      <w:tblCellMar>
                        <w:left w:w="108" w:type="dxa"/>
                        <w:right w:w="108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8364"/>
                      <w:gridCol w:w="1160"/>
                    </w:tblGrid>
                    <w:tr w:rsidR="004734C1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trHeight w:hRule="exact" w:val="227"/>
                      </w:trPr>
                      <w:tc>
                        <w:tcPr>
                          <w:tcW w:w="8363" w:type="dxa"/>
                          <w:shd w:val="clear" w:color="auto" w:fill="auto"/>
                        </w:tcPr>
                        <w:p w:rsidR="004734C1" w:rsidRDefault="004734C1">
                          <w:pPr>
                            <w:pStyle w:val="Kolumnentitel"/>
                          </w:pPr>
                          <w:r>
                            <w:rPr>
                              <w:rStyle w:val="Platzhaltertext"/>
                            </w:rPr>
                            <w:t xml:space="preserve">     </w:t>
                          </w:r>
                          <w:bookmarkStart w:id="3" w:name="__UnoMark__272_1372107124"/>
                          <w:bookmarkEnd w:id="3"/>
                        </w:p>
                      </w:tc>
                      <w:bookmarkStart w:id="4" w:name="__UnoMark__273_1372107124"/>
                      <w:bookmarkEnd w:id="4"/>
                      <w:tc>
                        <w:tcPr>
                          <w:tcW w:w="1160" w:type="dxa"/>
                          <w:shd w:val="clear" w:color="auto" w:fill="auto"/>
                        </w:tcPr>
                        <w:p w:rsidR="004734C1" w:rsidRDefault="001E0179">
                          <w:pPr>
                            <w:pStyle w:val="Seitenzahlen"/>
                          </w:pPr>
                          <w:r>
                            <w:fldChar w:fldCharType="begin"/>
                          </w:r>
                          <w:r w:rsidR="004734C1">
                            <w:instrText>PAGE</w:instrText>
                          </w:r>
                          <w:r>
                            <w:fldChar w:fldCharType="separate"/>
                          </w:r>
                          <w:r w:rsidR="00845F6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:rsidR="004734C1" w:rsidRDefault="004734C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0"/>
              <wp:wrapNone/>
              <wp:docPr id="1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EC66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1D8B32C3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" fillcolor="#ec6600" stroked="f" strokecolor="#3465a4">
              <v:stroke joinstyle="round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BE" w:rsidRDefault="00AE04BE" w:rsidP="006A288D">
      <w:r>
        <w:separator/>
      </w:r>
    </w:p>
  </w:footnote>
  <w:footnote w:type="continuationSeparator" w:id="0">
    <w:p w:rsidR="00AE04BE" w:rsidRDefault="00AE04BE" w:rsidP="006A2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C1" w:rsidRDefault="004734C1">
    <w:pPr>
      <w:pStyle w:val="Kopfzeile1"/>
      <w:rPr>
        <w:sz w:val="14"/>
      </w:rPr>
    </w:pPr>
    <w:r>
      <w:rPr>
        <w:noProof/>
        <w:sz w:val="14"/>
        <w:lang w:val="de-DE" w:eastAsia="de-DE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278255" cy="288290"/>
          <wp:effectExtent l="0" t="0" r="0" b="0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288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734C1" w:rsidRDefault="007C0454">
    <w:pPr>
      <w:pStyle w:val="Kopfzeile1"/>
      <w:rPr>
        <w:sz w:val="14"/>
      </w:rPr>
    </w:pPr>
    <w:r>
      <w:rPr>
        <w:noProof/>
        <w:sz w:val="14"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4558665</wp:posOffset>
              </wp:positionH>
              <wp:positionV relativeFrom="page">
                <wp:posOffset>875665</wp:posOffset>
              </wp:positionV>
              <wp:extent cx="2183130" cy="495935"/>
              <wp:effectExtent l="0" t="0" r="0" b="0"/>
              <wp:wrapNone/>
              <wp:docPr id="12" name="Rahmen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83130" cy="495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Basic"/>
                            <w:tblW w:w="3439" w:type="dxa"/>
                            <w:tblCellMar>
                              <w:left w:w="108" w:type="dxa"/>
                              <w:right w:w="108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39"/>
                          </w:tblGrid>
                          <w:tr w:rsidR="004734C1">
                            <w:tr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trHeight w:hRule="exact" w:val="510"/>
                            </w:trPr>
                            <w:tc>
                              <w:tcPr>
                                <w:tcW w:w="3439" w:type="dxa"/>
                                <w:shd w:val="clear" w:color="auto" w:fill="auto"/>
                              </w:tcPr>
                              <w:p w:rsidR="004734C1" w:rsidRDefault="004734C1">
                                <w:pPr>
                                  <w:pStyle w:val="Titel"/>
                                  <w:jc w:val="right"/>
                                </w:pPr>
                                <w:r>
                                  <w:rPr>
                                    <w:sz w:val="32"/>
                                    <w:szCs w:val="34"/>
                                  </w:rPr>
                                  <w:t>ПРЕСС-РЕЛИЗ</w:t>
                                </w:r>
                              </w:p>
                            </w:tc>
                          </w:tr>
                        </w:tbl>
                        <w:p w:rsidR="004734C1" w:rsidRDefault="004734C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ahmen1" o:spid="_x0000_s1026" style="position:absolute;margin-left:358.95pt;margin-top:68.95pt;width:171.9pt;height:39.0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" filled="f" stroked="f" strokecolor="#3465a4">
              <v:stroke joinstyle="round"/>
              <v:textbox>
                <w:txbxContent>
                  <w:tbl>
                    <w:tblPr>
                      <w:tblStyle w:val="Basic"/>
                      <w:tblW w:w="3439" w:type="dxa"/>
                      <w:tblCellMar>
                        <w:left w:w="108" w:type="dxa"/>
                        <w:right w:w="108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439"/>
                    </w:tblGrid>
                    <w:tr w:rsidR="004734C1">
                      <w:trPr>
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w:trHeight w:hRule="exact" w:val="510"/>
                      </w:trPr>
                      <w:tc>
                        <w:tcPr>
                          <w:tcW w:w="3439" w:type="dxa"/>
                          <w:shd w:val="clear" w:color="auto" w:fill="auto"/>
                        </w:tcPr>
                        <w:p w:rsidR="004734C1" w:rsidRDefault="004734C1">
                          <w:pPr>
                            <w:pStyle w:val="Titel"/>
                            <w:jc w:val="right"/>
                          </w:pPr>
                          <w:r>
                            <w:rPr>
                              <w:sz w:val="32"/>
                              <w:szCs w:val="34"/>
                            </w:rPr>
                            <w:t>ПРЕСС-РЕЛИЗ</w:t>
                          </w:r>
                        </w:p>
                      </w:tc>
                    </w:tr>
                  </w:tbl>
                  <w:p w:rsidR="004734C1" w:rsidRDefault="004734C1"/>
                </w:txbxContent>
              </v:textbox>
              <w10:wrap anchorx="page" anchory="page"/>
            </v:rect>
          </w:pict>
        </mc:Fallback>
      </mc:AlternateContent>
    </w:r>
    <w:r>
      <w:rPr>
        <w:noProof/>
        <w:sz w:val="14"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0"/>
              <wp:wrapNone/>
              <wp:docPr id="6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EC66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rect w14:anchorId="05EC5414" id="Rechteck 11" o:spid="_x0000_s1026" style="position:absolute;margin-left:59.55pt;margin-top:55.3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" fillcolor="#ec6600" stroked="f" strokecolor="#3465a4">
              <v:stroke joinstyle="round"/>
              <w10:wrap anchorx="page" anchory="page"/>
            </v:rect>
          </w:pict>
        </mc:Fallback>
      </mc:AlternateContent>
    </w:r>
    <w:r w:rsidR="009A114C">
      <w:rPr>
        <w:noProof/>
        <w:sz w:val="14"/>
        <w:lang w:val="de-DE" w:eastAsia="de-DE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9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10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88D"/>
    <w:rsid w:val="000D339C"/>
    <w:rsid w:val="00105EE2"/>
    <w:rsid w:val="00130DAE"/>
    <w:rsid w:val="001326C7"/>
    <w:rsid w:val="001813A9"/>
    <w:rsid w:val="001D67EB"/>
    <w:rsid w:val="001E0179"/>
    <w:rsid w:val="001E7C0E"/>
    <w:rsid w:val="002B7892"/>
    <w:rsid w:val="00373009"/>
    <w:rsid w:val="003D3A88"/>
    <w:rsid w:val="00421BC2"/>
    <w:rsid w:val="004734C1"/>
    <w:rsid w:val="004A0E10"/>
    <w:rsid w:val="004A1204"/>
    <w:rsid w:val="004A6142"/>
    <w:rsid w:val="004B2FAE"/>
    <w:rsid w:val="004B63F1"/>
    <w:rsid w:val="004F74E4"/>
    <w:rsid w:val="00583EBD"/>
    <w:rsid w:val="005A6B94"/>
    <w:rsid w:val="00604077"/>
    <w:rsid w:val="00642194"/>
    <w:rsid w:val="00656F68"/>
    <w:rsid w:val="006A288D"/>
    <w:rsid w:val="0076116E"/>
    <w:rsid w:val="007C0454"/>
    <w:rsid w:val="00845F61"/>
    <w:rsid w:val="008534F2"/>
    <w:rsid w:val="00870581"/>
    <w:rsid w:val="008A580C"/>
    <w:rsid w:val="00921205"/>
    <w:rsid w:val="0096249D"/>
    <w:rsid w:val="00991E71"/>
    <w:rsid w:val="009A114C"/>
    <w:rsid w:val="00A94EC0"/>
    <w:rsid w:val="00AE04BE"/>
    <w:rsid w:val="00B379C5"/>
    <w:rsid w:val="00B63755"/>
    <w:rsid w:val="00B87020"/>
    <w:rsid w:val="00C23B6C"/>
    <w:rsid w:val="00C43883"/>
    <w:rsid w:val="00C458C0"/>
    <w:rsid w:val="00C8615C"/>
    <w:rsid w:val="00D674D6"/>
    <w:rsid w:val="00D9087B"/>
    <w:rsid w:val="00D92492"/>
    <w:rsid w:val="00DF19A8"/>
    <w:rsid w:val="00E10657"/>
    <w:rsid w:val="00E5494D"/>
    <w:rsid w:val="00E71957"/>
    <w:rsid w:val="00FD1259"/>
    <w:rsid w:val="00FD73A5"/>
    <w:rsid w:val="00FE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E3F4D"/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next w:val="Text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customStyle="1" w:styleId="berschrift21">
    <w:name w:val="Überschrift 21"/>
    <w:basedOn w:val="Standard"/>
    <w:next w:val="Text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customStyle="1" w:styleId="berschrift31">
    <w:name w:val="Überschrift 31"/>
    <w:basedOn w:val="Standard"/>
    <w:next w:val="Text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customStyle="1" w:styleId="berschrift41">
    <w:name w:val="Überschrift 41"/>
    <w:basedOn w:val="Standard"/>
    <w:next w:val="Text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customStyle="1" w:styleId="berschrift1Zchn">
    <w:name w:val="Überschrift 1 Zchn"/>
    <w:basedOn w:val="Absatz-Standardschriftart"/>
    <w:uiPriority w:val="9"/>
    <w:qFormat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character" w:customStyle="1" w:styleId="KopfzeileZchn">
    <w:name w:val="Kopfzeile Zchn"/>
    <w:basedOn w:val="Absatz-Standardschriftart"/>
    <w:link w:val="Kopfzeile1"/>
    <w:uiPriority w:val="99"/>
    <w:qFormat/>
    <w:rsid w:val="00E55534"/>
  </w:style>
  <w:style w:type="character" w:customStyle="1" w:styleId="FuzeileZchn">
    <w:name w:val="Fußzeile Zchn"/>
    <w:basedOn w:val="Absatz-Standardschriftart"/>
    <w:link w:val="Fuzeile1"/>
    <w:uiPriority w:val="99"/>
    <w:qFormat/>
    <w:rsid w:val="00642EB6"/>
    <w:rPr>
      <w:color w:val="EC6600" w:themeColor="text2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E55534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qFormat/>
    <w:rsid w:val="00D97BF4"/>
    <w:rPr>
      <w:rFonts w:asciiTheme="majorHAnsi" w:eastAsiaTheme="majorEastAsia" w:hAnsiTheme="majorHAnsi" w:cstheme="majorBidi"/>
      <w:b/>
      <w:color w:val="EC6600" w:themeColor="text2"/>
      <w:sz w:val="40"/>
      <w:szCs w:val="52"/>
    </w:rPr>
  </w:style>
  <w:style w:type="character" w:customStyle="1" w:styleId="Betont">
    <w:name w:val="Betont"/>
    <w:basedOn w:val="Absatz-Standardschriftart"/>
    <w:uiPriority w:val="8"/>
    <w:qFormat/>
    <w:rsid w:val="003E1CB6"/>
    <w:rPr>
      <w:b/>
      <w:i w:val="0"/>
      <w:iCs/>
    </w:rPr>
  </w:style>
  <w:style w:type="character" w:customStyle="1" w:styleId="UntertitelZchn">
    <w:name w:val="Untertitel Zchn"/>
    <w:basedOn w:val="Absatz-Standardschriftart"/>
    <w:link w:val="Untertitel"/>
    <w:qFormat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styleId="Seitenzahl">
    <w:name w:val="page number"/>
    <w:basedOn w:val="Absatz-Standardschriftart"/>
    <w:semiHidden/>
    <w:unhideWhenUsed/>
    <w:qFormat/>
    <w:rsid w:val="007E20D0"/>
    <w:rPr>
      <w:rFonts w:ascii="Times New Roman" w:hAnsi="Times New Roman" w:cs="Times New Roman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FF52AE"/>
    <w:rPr>
      <w:color w:val="808080"/>
    </w:rPr>
  </w:style>
  <w:style w:type="character" w:customStyle="1" w:styleId="FunotentextZchn">
    <w:name w:val="Fußnotentext Zchn"/>
    <w:basedOn w:val="Absatz-Standardschriftart"/>
    <w:link w:val="Funotentext1"/>
    <w:uiPriority w:val="99"/>
    <w:qFormat/>
    <w:rsid w:val="00CD299F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qFormat/>
    <w:rsid w:val="00CD299F"/>
    <w:rPr>
      <w:rFonts w:ascii="Verdana" w:hAnsi="Verdana"/>
      <w:color w:val="00000A"/>
      <w:sz w:val="22"/>
      <w:szCs w:val="22"/>
    </w:rPr>
  </w:style>
  <w:style w:type="character" w:customStyle="1" w:styleId="FunotentextZchn1">
    <w:name w:val="Fußnotentext Zchn1"/>
    <w:basedOn w:val="Absatz-Standardschriftart"/>
    <w:uiPriority w:val="99"/>
    <w:semiHidden/>
    <w:qFormat/>
    <w:rsid w:val="00CD299F"/>
    <w:rPr>
      <w:sz w:val="20"/>
      <w:szCs w:val="20"/>
    </w:rPr>
  </w:style>
  <w:style w:type="character" w:customStyle="1" w:styleId="ListLabel1">
    <w:name w:val="ListLabel 1"/>
    <w:qFormat/>
    <w:rsid w:val="006A288D"/>
    <w:rPr>
      <w:sz w:val="20"/>
    </w:rPr>
  </w:style>
  <w:style w:type="character" w:customStyle="1" w:styleId="ListLabel2">
    <w:name w:val="ListLabel 2"/>
    <w:qFormat/>
    <w:rsid w:val="006A288D"/>
    <w:rPr>
      <w:sz w:val="20"/>
    </w:rPr>
  </w:style>
  <w:style w:type="character" w:customStyle="1" w:styleId="ListLabel3">
    <w:name w:val="ListLabel 3"/>
    <w:qFormat/>
    <w:rsid w:val="006A288D"/>
    <w:rPr>
      <w:sz w:val="20"/>
    </w:rPr>
  </w:style>
  <w:style w:type="character" w:customStyle="1" w:styleId="ListLabel4">
    <w:name w:val="ListLabel 4"/>
    <w:qFormat/>
    <w:rsid w:val="006A288D"/>
    <w:rPr>
      <w:sz w:val="20"/>
    </w:rPr>
  </w:style>
  <w:style w:type="character" w:customStyle="1" w:styleId="ListLabel5">
    <w:name w:val="ListLabel 5"/>
    <w:qFormat/>
    <w:rsid w:val="006A288D"/>
    <w:rPr>
      <w:sz w:val="20"/>
    </w:rPr>
  </w:style>
  <w:style w:type="character" w:customStyle="1" w:styleId="ListLabel6">
    <w:name w:val="ListLabel 6"/>
    <w:qFormat/>
    <w:rsid w:val="006A288D"/>
    <w:rPr>
      <w:sz w:val="20"/>
    </w:rPr>
  </w:style>
  <w:style w:type="character" w:customStyle="1" w:styleId="ListLabel7">
    <w:name w:val="ListLabel 7"/>
    <w:qFormat/>
    <w:rsid w:val="006A288D"/>
    <w:rPr>
      <w:sz w:val="20"/>
    </w:rPr>
  </w:style>
  <w:style w:type="character" w:customStyle="1" w:styleId="ListLabel8">
    <w:name w:val="ListLabel 8"/>
    <w:qFormat/>
    <w:rsid w:val="006A288D"/>
    <w:rPr>
      <w:sz w:val="20"/>
    </w:rPr>
  </w:style>
  <w:style w:type="character" w:customStyle="1" w:styleId="ListLabel9">
    <w:name w:val="ListLabel 9"/>
    <w:qFormat/>
    <w:rsid w:val="006A288D"/>
    <w:rPr>
      <w:sz w:val="20"/>
    </w:rPr>
  </w:style>
  <w:style w:type="character" w:customStyle="1" w:styleId="ListLabel10">
    <w:name w:val="ListLabel 10"/>
    <w:qFormat/>
    <w:rsid w:val="006A288D"/>
    <w:rPr>
      <w:sz w:val="20"/>
    </w:rPr>
  </w:style>
  <w:style w:type="character" w:customStyle="1" w:styleId="ListLabel11">
    <w:name w:val="ListLabel 11"/>
    <w:qFormat/>
    <w:rsid w:val="006A288D"/>
    <w:rPr>
      <w:sz w:val="20"/>
    </w:rPr>
  </w:style>
  <w:style w:type="character" w:customStyle="1" w:styleId="ListLabel12">
    <w:name w:val="ListLabel 12"/>
    <w:qFormat/>
    <w:rsid w:val="006A288D"/>
    <w:rPr>
      <w:sz w:val="20"/>
    </w:rPr>
  </w:style>
  <w:style w:type="character" w:customStyle="1" w:styleId="ListLabel13">
    <w:name w:val="ListLabel 13"/>
    <w:qFormat/>
    <w:rsid w:val="006A288D"/>
    <w:rPr>
      <w:sz w:val="20"/>
    </w:rPr>
  </w:style>
  <w:style w:type="character" w:customStyle="1" w:styleId="ListLabel14">
    <w:name w:val="ListLabel 14"/>
    <w:qFormat/>
    <w:rsid w:val="006A288D"/>
    <w:rPr>
      <w:sz w:val="20"/>
    </w:rPr>
  </w:style>
  <w:style w:type="character" w:customStyle="1" w:styleId="ListLabel15">
    <w:name w:val="ListLabel 15"/>
    <w:qFormat/>
    <w:rsid w:val="006A288D"/>
    <w:rPr>
      <w:sz w:val="20"/>
    </w:rPr>
  </w:style>
  <w:style w:type="character" w:customStyle="1" w:styleId="ListLabel16">
    <w:name w:val="ListLabel 16"/>
    <w:qFormat/>
    <w:rsid w:val="006A288D"/>
    <w:rPr>
      <w:sz w:val="20"/>
    </w:rPr>
  </w:style>
  <w:style w:type="character" w:customStyle="1" w:styleId="ListLabel17">
    <w:name w:val="ListLabel 17"/>
    <w:qFormat/>
    <w:rsid w:val="006A288D"/>
    <w:rPr>
      <w:sz w:val="20"/>
    </w:rPr>
  </w:style>
  <w:style w:type="character" w:customStyle="1" w:styleId="ListLabel18">
    <w:name w:val="ListLabel 18"/>
    <w:qFormat/>
    <w:rsid w:val="006A288D"/>
    <w:rPr>
      <w:sz w:val="20"/>
    </w:rPr>
  </w:style>
  <w:style w:type="character" w:customStyle="1" w:styleId="ListLabel19">
    <w:name w:val="ListLabel 19"/>
    <w:qFormat/>
    <w:rsid w:val="006A288D"/>
    <w:rPr>
      <w:sz w:val="20"/>
    </w:rPr>
  </w:style>
  <w:style w:type="character" w:customStyle="1" w:styleId="ListLabel20">
    <w:name w:val="ListLabel 20"/>
    <w:qFormat/>
    <w:rsid w:val="006A288D"/>
    <w:rPr>
      <w:sz w:val="20"/>
    </w:rPr>
  </w:style>
  <w:style w:type="character" w:customStyle="1" w:styleId="ListLabel21">
    <w:name w:val="ListLabel 21"/>
    <w:qFormat/>
    <w:rsid w:val="006A288D"/>
    <w:rPr>
      <w:sz w:val="36"/>
    </w:rPr>
  </w:style>
  <w:style w:type="character" w:customStyle="1" w:styleId="ListLabel22">
    <w:name w:val="ListLabel 22"/>
    <w:qFormat/>
    <w:rsid w:val="006A288D"/>
    <w:rPr>
      <w:sz w:val="26"/>
    </w:rPr>
  </w:style>
  <w:style w:type="character" w:customStyle="1" w:styleId="ListLabel23">
    <w:name w:val="ListLabel 23"/>
    <w:qFormat/>
    <w:rsid w:val="006A288D"/>
    <w:rPr>
      <w:sz w:val="22"/>
    </w:rPr>
  </w:style>
  <w:style w:type="character" w:customStyle="1" w:styleId="ListLabel24">
    <w:name w:val="ListLabel 24"/>
    <w:qFormat/>
    <w:rsid w:val="006A288D"/>
    <w:rPr>
      <w:sz w:val="22"/>
    </w:rPr>
  </w:style>
  <w:style w:type="character" w:customStyle="1" w:styleId="ListLabel25">
    <w:name w:val="ListLabel 25"/>
    <w:qFormat/>
    <w:rsid w:val="006A288D"/>
    <w:rPr>
      <w:sz w:val="36"/>
    </w:rPr>
  </w:style>
  <w:style w:type="character" w:customStyle="1" w:styleId="ListLabel26">
    <w:name w:val="ListLabel 26"/>
    <w:qFormat/>
    <w:rsid w:val="006A288D"/>
    <w:rPr>
      <w:sz w:val="26"/>
    </w:rPr>
  </w:style>
  <w:style w:type="character" w:customStyle="1" w:styleId="ListLabel27">
    <w:name w:val="ListLabel 27"/>
    <w:qFormat/>
    <w:rsid w:val="006A288D"/>
    <w:rPr>
      <w:sz w:val="22"/>
    </w:rPr>
  </w:style>
  <w:style w:type="character" w:customStyle="1" w:styleId="ListLabel28">
    <w:name w:val="ListLabel 28"/>
    <w:qFormat/>
    <w:rsid w:val="006A288D"/>
    <w:rPr>
      <w:sz w:val="22"/>
    </w:rPr>
  </w:style>
  <w:style w:type="character" w:customStyle="1" w:styleId="ListLabel29">
    <w:name w:val="ListLabel 29"/>
    <w:qFormat/>
    <w:rsid w:val="006A288D"/>
    <w:rPr>
      <w:sz w:val="36"/>
    </w:rPr>
  </w:style>
  <w:style w:type="character" w:customStyle="1" w:styleId="ListLabel30">
    <w:name w:val="ListLabel 30"/>
    <w:qFormat/>
    <w:rsid w:val="006A288D"/>
    <w:rPr>
      <w:sz w:val="26"/>
    </w:rPr>
  </w:style>
  <w:style w:type="character" w:customStyle="1" w:styleId="ListLabel31">
    <w:name w:val="ListLabel 31"/>
    <w:qFormat/>
    <w:rsid w:val="006A288D"/>
    <w:rPr>
      <w:sz w:val="22"/>
    </w:rPr>
  </w:style>
  <w:style w:type="character" w:customStyle="1" w:styleId="ListLabel32">
    <w:name w:val="ListLabel 32"/>
    <w:qFormat/>
    <w:rsid w:val="006A288D"/>
    <w:rPr>
      <w:sz w:val="22"/>
    </w:rPr>
  </w:style>
  <w:style w:type="character" w:customStyle="1" w:styleId="ListLabel33">
    <w:name w:val="ListLabel 33"/>
    <w:qFormat/>
    <w:rsid w:val="006A288D"/>
    <w:rPr>
      <w:sz w:val="36"/>
    </w:rPr>
  </w:style>
  <w:style w:type="character" w:customStyle="1" w:styleId="ListLabel34">
    <w:name w:val="ListLabel 34"/>
    <w:qFormat/>
    <w:rsid w:val="006A288D"/>
    <w:rPr>
      <w:sz w:val="26"/>
    </w:rPr>
  </w:style>
  <w:style w:type="character" w:customStyle="1" w:styleId="ListLabel35">
    <w:name w:val="ListLabel 35"/>
    <w:qFormat/>
    <w:rsid w:val="006A288D"/>
    <w:rPr>
      <w:sz w:val="22"/>
    </w:rPr>
  </w:style>
  <w:style w:type="character" w:customStyle="1" w:styleId="ListLabel36">
    <w:name w:val="ListLabel 36"/>
    <w:qFormat/>
    <w:rsid w:val="006A288D"/>
    <w:rPr>
      <w:sz w:val="22"/>
    </w:rPr>
  </w:style>
  <w:style w:type="character" w:customStyle="1" w:styleId="ListLabel37">
    <w:name w:val="ListLabel 37"/>
    <w:qFormat/>
    <w:rsid w:val="006A288D"/>
    <w:rPr>
      <w:sz w:val="36"/>
    </w:rPr>
  </w:style>
  <w:style w:type="character" w:customStyle="1" w:styleId="ListLabel38">
    <w:name w:val="ListLabel 38"/>
    <w:qFormat/>
    <w:rsid w:val="006A288D"/>
    <w:rPr>
      <w:sz w:val="26"/>
    </w:rPr>
  </w:style>
  <w:style w:type="character" w:customStyle="1" w:styleId="ListLabel39">
    <w:name w:val="ListLabel 39"/>
    <w:qFormat/>
    <w:rsid w:val="006A288D"/>
    <w:rPr>
      <w:sz w:val="22"/>
    </w:rPr>
  </w:style>
  <w:style w:type="character" w:customStyle="1" w:styleId="ListLabel40">
    <w:name w:val="ListLabel 40"/>
    <w:qFormat/>
    <w:rsid w:val="006A288D"/>
    <w:rPr>
      <w:sz w:val="22"/>
    </w:rPr>
  </w:style>
  <w:style w:type="character" w:customStyle="1" w:styleId="ListLabel41">
    <w:name w:val="ListLabel 41"/>
    <w:qFormat/>
    <w:rsid w:val="006A288D"/>
    <w:rPr>
      <w:sz w:val="22"/>
    </w:rPr>
  </w:style>
  <w:style w:type="character" w:customStyle="1" w:styleId="ListLabel42">
    <w:name w:val="ListLabel 42"/>
    <w:qFormat/>
    <w:rsid w:val="006A288D"/>
    <w:rPr>
      <w:sz w:val="22"/>
    </w:rPr>
  </w:style>
  <w:style w:type="character" w:customStyle="1" w:styleId="ListLabel43">
    <w:name w:val="ListLabel 43"/>
    <w:qFormat/>
    <w:rsid w:val="006A288D"/>
    <w:rPr>
      <w:sz w:val="32"/>
    </w:rPr>
  </w:style>
  <w:style w:type="character" w:customStyle="1" w:styleId="ListLabel44">
    <w:name w:val="ListLabel 44"/>
    <w:qFormat/>
    <w:rsid w:val="006A288D"/>
    <w:rPr>
      <w:sz w:val="20"/>
    </w:rPr>
  </w:style>
  <w:style w:type="character" w:customStyle="1" w:styleId="ListLabel45">
    <w:name w:val="ListLabel 45"/>
    <w:qFormat/>
    <w:rsid w:val="006A288D"/>
    <w:rPr>
      <w:sz w:val="20"/>
    </w:rPr>
  </w:style>
  <w:style w:type="character" w:customStyle="1" w:styleId="ListLabel46">
    <w:name w:val="ListLabel 46"/>
    <w:qFormat/>
    <w:rsid w:val="006A288D"/>
    <w:rPr>
      <w:sz w:val="20"/>
    </w:rPr>
  </w:style>
  <w:style w:type="character" w:customStyle="1" w:styleId="ListLabel47">
    <w:name w:val="ListLabel 47"/>
    <w:qFormat/>
    <w:rsid w:val="006A288D"/>
    <w:rPr>
      <w:sz w:val="32"/>
    </w:rPr>
  </w:style>
  <w:style w:type="character" w:customStyle="1" w:styleId="ListLabel48">
    <w:name w:val="ListLabel 48"/>
    <w:qFormat/>
    <w:rsid w:val="006A288D"/>
    <w:rPr>
      <w:sz w:val="20"/>
    </w:rPr>
  </w:style>
  <w:style w:type="character" w:customStyle="1" w:styleId="ListLabel49">
    <w:name w:val="ListLabel 49"/>
    <w:qFormat/>
    <w:rsid w:val="006A288D"/>
    <w:rPr>
      <w:sz w:val="20"/>
    </w:rPr>
  </w:style>
  <w:style w:type="character" w:customStyle="1" w:styleId="ListLabel50">
    <w:name w:val="ListLabel 50"/>
    <w:qFormat/>
    <w:rsid w:val="006A288D"/>
    <w:rPr>
      <w:sz w:val="20"/>
    </w:rPr>
  </w:style>
  <w:style w:type="character" w:customStyle="1" w:styleId="ListLabel51">
    <w:name w:val="ListLabel 51"/>
    <w:qFormat/>
    <w:rsid w:val="006A288D"/>
    <w:rPr>
      <w:sz w:val="32"/>
    </w:rPr>
  </w:style>
  <w:style w:type="character" w:customStyle="1" w:styleId="ListLabel52">
    <w:name w:val="ListLabel 52"/>
    <w:qFormat/>
    <w:rsid w:val="006A288D"/>
    <w:rPr>
      <w:sz w:val="20"/>
    </w:rPr>
  </w:style>
  <w:style w:type="character" w:customStyle="1" w:styleId="ListLabel53">
    <w:name w:val="ListLabel 53"/>
    <w:qFormat/>
    <w:rsid w:val="006A288D"/>
    <w:rPr>
      <w:sz w:val="20"/>
    </w:rPr>
  </w:style>
  <w:style w:type="character" w:customStyle="1" w:styleId="ListLabel54">
    <w:name w:val="ListLabel 54"/>
    <w:qFormat/>
    <w:rsid w:val="006A288D"/>
    <w:rPr>
      <w:sz w:val="20"/>
    </w:rPr>
  </w:style>
  <w:style w:type="character" w:customStyle="1" w:styleId="ListLabel55">
    <w:name w:val="ListLabel 55"/>
    <w:qFormat/>
    <w:rsid w:val="006A288D"/>
    <w:rPr>
      <w:sz w:val="32"/>
    </w:rPr>
  </w:style>
  <w:style w:type="character" w:customStyle="1" w:styleId="ListLabel56">
    <w:name w:val="ListLabel 56"/>
    <w:qFormat/>
    <w:rsid w:val="006A288D"/>
    <w:rPr>
      <w:sz w:val="20"/>
    </w:rPr>
  </w:style>
  <w:style w:type="character" w:customStyle="1" w:styleId="ListLabel57">
    <w:name w:val="ListLabel 57"/>
    <w:qFormat/>
    <w:rsid w:val="006A288D"/>
    <w:rPr>
      <w:sz w:val="20"/>
    </w:rPr>
  </w:style>
  <w:style w:type="character" w:customStyle="1" w:styleId="ListLabel58">
    <w:name w:val="ListLabel 58"/>
    <w:qFormat/>
    <w:rsid w:val="006A288D"/>
    <w:rPr>
      <w:sz w:val="20"/>
    </w:rPr>
  </w:style>
  <w:style w:type="character" w:customStyle="1" w:styleId="ListLabel59">
    <w:name w:val="ListLabel 59"/>
    <w:qFormat/>
    <w:rsid w:val="006A288D"/>
    <w:rPr>
      <w:sz w:val="32"/>
    </w:rPr>
  </w:style>
  <w:style w:type="character" w:customStyle="1" w:styleId="ListLabel60">
    <w:name w:val="ListLabel 60"/>
    <w:qFormat/>
    <w:rsid w:val="006A288D"/>
    <w:rPr>
      <w:sz w:val="20"/>
    </w:rPr>
  </w:style>
  <w:style w:type="character" w:customStyle="1" w:styleId="ListLabel61">
    <w:name w:val="ListLabel 61"/>
    <w:qFormat/>
    <w:rsid w:val="006A288D"/>
    <w:rPr>
      <w:sz w:val="20"/>
    </w:rPr>
  </w:style>
  <w:style w:type="character" w:customStyle="1" w:styleId="ListLabel62">
    <w:name w:val="ListLabel 62"/>
    <w:qFormat/>
    <w:rsid w:val="006A288D"/>
    <w:rPr>
      <w:sz w:val="20"/>
    </w:rPr>
  </w:style>
  <w:style w:type="character" w:customStyle="1" w:styleId="ListLabel63">
    <w:name w:val="ListLabel 63"/>
    <w:qFormat/>
    <w:rsid w:val="006A288D"/>
    <w:rPr>
      <w:color w:val="auto"/>
    </w:rPr>
  </w:style>
  <w:style w:type="character" w:customStyle="1" w:styleId="ListLabel64">
    <w:name w:val="ListLabel 64"/>
    <w:qFormat/>
    <w:rsid w:val="006A288D"/>
    <w:rPr>
      <w:color w:val="auto"/>
    </w:rPr>
  </w:style>
  <w:style w:type="character" w:customStyle="1" w:styleId="ListLabel65">
    <w:name w:val="ListLabel 65"/>
    <w:qFormat/>
    <w:rsid w:val="006A288D"/>
    <w:rPr>
      <w:b/>
      <w:i w:val="0"/>
      <w:sz w:val="22"/>
    </w:rPr>
  </w:style>
  <w:style w:type="character" w:customStyle="1" w:styleId="ListLabel66">
    <w:name w:val="ListLabel 66"/>
    <w:qFormat/>
    <w:rsid w:val="006A288D"/>
    <w:rPr>
      <w:b/>
      <w:i w:val="0"/>
      <w:sz w:val="19"/>
    </w:rPr>
  </w:style>
  <w:style w:type="character" w:customStyle="1" w:styleId="ListLabel67">
    <w:name w:val="ListLabel 67"/>
    <w:qFormat/>
    <w:rsid w:val="006A288D"/>
    <w:rPr>
      <w:b/>
      <w:i w:val="0"/>
      <w:sz w:val="16"/>
    </w:rPr>
  </w:style>
  <w:style w:type="character" w:customStyle="1" w:styleId="ListLabel68">
    <w:name w:val="ListLabel 68"/>
    <w:qFormat/>
    <w:rsid w:val="006A288D"/>
    <w:rPr>
      <w:b/>
      <w:i w:val="0"/>
      <w:sz w:val="22"/>
    </w:rPr>
  </w:style>
  <w:style w:type="character" w:customStyle="1" w:styleId="ListLabel69">
    <w:name w:val="ListLabel 69"/>
    <w:qFormat/>
    <w:rsid w:val="006A288D"/>
    <w:rPr>
      <w:b/>
      <w:i w:val="0"/>
      <w:sz w:val="19"/>
    </w:rPr>
  </w:style>
  <w:style w:type="character" w:customStyle="1" w:styleId="ListLabel70">
    <w:name w:val="ListLabel 70"/>
    <w:qFormat/>
    <w:rsid w:val="006A288D"/>
    <w:rPr>
      <w:b/>
      <w:i w:val="0"/>
      <w:sz w:val="16"/>
    </w:rPr>
  </w:style>
  <w:style w:type="character" w:customStyle="1" w:styleId="ListLabel71">
    <w:name w:val="ListLabel 71"/>
    <w:qFormat/>
    <w:rsid w:val="006A288D"/>
    <w:rPr>
      <w:color w:val="auto"/>
      <w:sz w:val="22"/>
    </w:rPr>
  </w:style>
  <w:style w:type="character" w:customStyle="1" w:styleId="ListLabel72">
    <w:name w:val="ListLabel 72"/>
    <w:qFormat/>
    <w:rsid w:val="006A288D"/>
    <w:rPr>
      <w:color w:val="auto"/>
      <w:sz w:val="22"/>
    </w:rPr>
  </w:style>
  <w:style w:type="character" w:customStyle="1" w:styleId="ListLabel73">
    <w:name w:val="ListLabel 73"/>
    <w:qFormat/>
    <w:rsid w:val="006A288D"/>
    <w:rPr>
      <w:color w:val="auto"/>
      <w:sz w:val="22"/>
    </w:rPr>
  </w:style>
  <w:style w:type="character" w:customStyle="1" w:styleId="ListLabel74">
    <w:name w:val="ListLabel 74"/>
    <w:qFormat/>
    <w:rsid w:val="006A288D"/>
    <w:rPr>
      <w:color w:val="auto"/>
      <w:sz w:val="22"/>
    </w:rPr>
  </w:style>
  <w:style w:type="character" w:customStyle="1" w:styleId="ListLabel75">
    <w:name w:val="ListLabel 75"/>
    <w:qFormat/>
    <w:rsid w:val="006A288D"/>
    <w:rPr>
      <w:color w:val="auto"/>
      <w:sz w:val="22"/>
    </w:rPr>
  </w:style>
  <w:style w:type="character" w:customStyle="1" w:styleId="ListLabel76">
    <w:name w:val="ListLabel 76"/>
    <w:qFormat/>
    <w:rsid w:val="006A288D"/>
    <w:rPr>
      <w:color w:val="auto"/>
      <w:sz w:val="22"/>
    </w:rPr>
  </w:style>
  <w:style w:type="character" w:customStyle="1" w:styleId="ListLabel77">
    <w:name w:val="ListLabel 77"/>
    <w:qFormat/>
    <w:rsid w:val="006A288D"/>
    <w:rPr>
      <w:sz w:val="16"/>
    </w:rPr>
  </w:style>
  <w:style w:type="character" w:customStyle="1" w:styleId="ListLabel78">
    <w:name w:val="ListLabel 78"/>
    <w:qFormat/>
    <w:rsid w:val="006A288D"/>
    <w:rPr>
      <w:b/>
      <w:i w:val="0"/>
      <w:sz w:val="16"/>
    </w:rPr>
  </w:style>
  <w:style w:type="character" w:customStyle="1" w:styleId="ListLabel79">
    <w:name w:val="ListLabel 79"/>
    <w:qFormat/>
    <w:rsid w:val="006A288D"/>
    <w:rPr>
      <w:sz w:val="16"/>
    </w:rPr>
  </w:style>
  <w:style w:type="character" w:customStyle="1" w:styleId="ListLabel80">
    <w:name w:val="ListLabel 80"/>
    <w:qFormat/>
    <w:rsid w:val="006A288D"/>
    <w:rPr>
      <w:b/>
      <w:i w:val="0"/>
      <w:sz w:val="16"/>
    </w:rPr>
  </w:style>
  <w:style w:type="paragraph" w:customStyle="1" w:styleId="berschrift">
    <w:name w:val="Überschrift"/>
    <w:basedOn w:val="Standard"/>
    <w:next w:val="Textkrper"/>
    <w:qFormat/>
    <w:rsid w:val="006A288D"/>
    <w:pPr>
      <w:keepNext/>
      <w:spacing w:before="240" w:after="120"/>
    </w:pPr>
    <w:rPr>
      <w:rFonts w:ascii="Arial" w:eastAsia="Arial Unicode MS" w:hAnsi="Arial" w:cs="Lucida Sans"/>
      <w:sz w:val="24"/>
      <w:szCs w:val="28"/>
    </w:rPr>
  </w:style>
  <w:style w:type="paragraph" w:styleId="Textkrper">
    <w:name w:val="Body Text"/>
    <w:basedOn w:val="Standard"/>
    <w:link w:val="TextkrperZchn"/>
    <w:rsid w:val="00CD299F"/>
    <w:pPr>
      <w:suppressAutoHyphens/>
      <w:spacing w:after="140" w:line="288" w:lineRule="auto"/>
      <w:contextualSpacing/>
    </w:pPr>
    <w:rPr>
      <w:rFonts w:ascii="Verdana" w:hAnsi="Verdana"/>
      <w:color w:val="00000A"/>
      <w:sz w:val="22"/>
      <w:szCs w:val="22"/>
    </w:rPr>
  </w:style>
  <w:style w:type="paragraph" w:styleId="Liste">
    <w:name w:val="List"/>
    <w:basedOn w:val="Textkrper"/>
    <w:rsid w:val="006A288D"/>
    <w:rPr>
      <w:rFonts w:ascii="Arial" w:hAnsi="Arial" w:cs="Lucida Sans"/>
    </w:rPr>
  </w:style>
  <w:style w:type="paragraph" w:customStyle="1" w:styleId="Beschriftung1">
    <w:name w:val="Beschriftung1"/>
    <w:basedOn w:val="Standard"/>
    <w:qFormat/>
    <w:rsid w:val="006A288D"/>
    <w:pPr>
      <w:suppressLineNumbers/>
      <w:spacing w:before="120" w:after="120"/>
    </w:pPr>
    <w:rPr>
      <w:rFonts w:ascii="Arial" w:hAnsi="Arial" w:cs="Lucida Sans"/>
      <w:i/>
      <w:iCs/>
      <w:sz w:val="22"/>
      <w:szCs w:val="24"/>
    </w:rPr>
  </w:style>
  <w:style w:type="paragraph" w:customStyle="1" w:styleId="Verzeichnis">
    <w:name w:val="Verzeichnis"/>
    <w:basedOn w:val="Standard"/>
    <w:qFormat/>
    <w:rsid w:val="006A288D"/>
    <w:pPr>
      <w:suppressLineNumbers/>
    </w:pPr>
    <w:rPr>
      <w:rFonts w:ascii="Arial" w:hAnsi="Arial" w:cs="Lucida Sans"/>
    </w:rPr>
  </w:style>
  <w:style w:type="paragraph" w:customStyle="1" w:styleId="Kopfzeile1">
    <w:name w:val="Kopfzeile1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paragraph" w:customStyle="1" w:styleId="Fuzeile1">
    <w:name w:val="Fußzeile1"/>
    <w:basedOn w:val="Standard"/>
    <w:link w:val="FuzeileZchn"/>
    <w:uiPriority w:val="99"/>
    <w:unhideWhenUsed/>
    <w:rsid w:val="00642EB6"/>
    <w:rPr>
      <w:color w:val="EC6600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E55534"/>
    <w:rPr>
      <w:rFonts w:ascii="Tahoma" w:hAnsi="Tahoma" w:cs="Tahoma"/>
    </w:rPr>
  </w:style>
  <w:style w:type="paragraph" w:styleId="Titel">
    <w:name w:val="Title"/>
    <w:basedOn w:val="Standard"/>
    <w:next w:val="Untertitel"/>
    <w:link w:val="TitelZchn"/>
    <w:qFormat/>
    <w:rsid w:val="00D97BF4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EC6600" w:themeColor="text2"/>
      <w:sz w:val="40"/>
      <w:szCs w:val="52"/>
    </w:rPr>
  </w:style>
  <w:style w:type="paragraph" w:styleId="Untertitel">
    <w:name w:val="Subtitle"/>
    <w:basedOn w:val="Standard"/>
    <w:link w:val="UntertitelZchn"/>
    <w:qFormat/>
    <w:rsid w:val="00843B45"/>
    <w:p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paragraph" w:customStyle="1" w:styleId="Bulletpoint1">
    <w:name w:val="Bulletpoint 1"/>
    <w:basedOn w:val="Standard"/>
    <w:uiPriority w:val="5"/>
    <w:qFormat/>
    <w:rsid w:val="00BE3F4D"/>
    <w:p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E3F4D"/>
    <w:p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E3F4D"/>
    <w:p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rsid w:val="008D770E"/>
    <w:p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1"/>
    <w:next w:val="Standard"/>
    <w:uiPriority w:val="39"/>
    <w:qFormat/>
    <w:rsid w:val="00BD1058"/>
    <w:pPr>
      <w:spacing w:line="240" w:lineRule="auto"/>
    </w:pPr>
    <w:rPr>
      <w:rFonts w:asciiTheme="majorHAnsi" w:hAnsiTheme="majorHAnsi"/>
      <w:bCs/>
      <w:szCs w:val="28"/>
      <w:lang w:eastAsia="de-DE"/>
    </w:rPr>
  </w:style>
  <w:style w:type="paragraph" w:customStyle="1" w:styleId="Verzeichnis11">
    <w:name w:val="Verzeichnis 1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customStyle="1" w:styleId="Verzeichnis21">
    <w:name w:val="Verzeichnis 21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customStyle="1" w:styleId="Verzeichnis31">
    <w:name w:val="Verzeichnis 31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000000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Funotentext1">
    <w:name w:val="Fußnotentext1"/>
    <w:basedOn w:val="Standard"/>
    <w:link w:val="FunotentextZchn"/>
    <w:uiPriority w:val="99"/>
    <w:unhideWhenUsed/>
    <w:qFormat/>
    <w:rsid w:val="00CD299F"/>
    <w:pPr>
      <w:suppressAutoHyphens/>
      <w:contextualSpacing/>
    </w:pPr>
    <w:rPr>
      <w:sz w:val="24"/>
      <w:szCs w:val="24"/>
    </w:rPr>
  </w:style>
  <w:style w:type="paragraph" w:customStyle="1" w:styleId="Subtitel1">
    <w:name w:val="Subtitel1"/>
    <w:basedOn w:val="Standard"/>
    <w:qFormat/>
    <w:rsid w:val="00CD299F"/>
    <w:pPr>
      <w:suppressAutoHyphens/>
      <w:spacing w:line="276" w:lineRule="auto"/>
      <w:contextualSpacing/>
    </w:pPr>
    <w:rPr>
      <w:rFonts w:ascii="Verdana" w:hAnsi="Verdana"/>
      <w:b/>
      <w:color w:val="00000A"/>
      <w:sz w:val="22"/>
      <w:szCs w:val="22"/>
    </w:rPr>
  </w:style>
  <w:style w:type="paragraph" w:styleId="berarbeitung">
    <w:name w:val="Revision"/>
    <w:uiPriority w:val="99"/>
    <w:semiHidden/>
    <w:qFormat/>
    <w:rsid w:val="00E755E8"/>
    <w:rPr>
      <w:sz w:val="22"/>
      <w:szCs w:val="22"/>
    </w:rPr>
  </w:style>
  <w:style w:type="paragraph" w:customStyle="1" w:styleId="Rahmeninhalt">
    <w:name w:val="Rahmeninhalt"/>
    <w:basedOn w:val="Standard"/>
    <w:qFormat/>
    <w:rsid w:val="006A288D"/>
  </w:style>
  <w:style w:type="numbering" w:customStyle="1" w:styleId="zzzThemen">
    <w:name w:val="zzz_Themen"/>
    <w:uiPriority w:val="99"/>
    <w:qFormat/>
    <w:rsid w:val="00403373"/>
  </w:style>
  <w:style w:type="numbering" w:customStyle="1" w:styleId="zzzHeadlines">
    <w:name w:val="zzz_Headlines"/>
    <w:uiPriority w:val="99"/>
    <w:qFormat/>
    <w:rsid w:val="00384A08"/>
  </w:style>
  <w:style w:type="numbering" w:customStyle="1" w:styleId="zzzBulletpoints">
    <w:name w:val="zzz_Bulletpoints"/>
    <w:uiPriority w:val="99"/>
    <w:qFormat/>
    <w:rsid w:val="005A4F04"/>
  </w:style>
  <w:style w:type="numbering" w:customStyle="1" w:styleId="zzzNummerierung">
    <w:name w:val="zzz_Nummerierung"/>
    <w:uiPriority w:val="99"/>
    <w:qFormat/>
    <w:rsid w:val="00506409"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afterLines="0"/>
      </w:pPr>
    </w:tblStyle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EC6600" w:themeColor="text2"/>
        <w:bottom w:val="single" w:sz="2" w:space="0" w:color="EC6600" w:themeColor="text2"/>
        <w:right w:val="single" w:sz="2" w:space="0" w:color="EC6600" w:themeColor="text2"/>
        <w:insideH w:val="single" w:sz="2" w:space="0" w:color="EC6600" w:themeColor="text2"/>
        <w:insideV w:val="single" w:sz="2" w:space="0" w:color="EC6600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afterLines="4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EC6600" w:themeColor="text2"/>
          <w:bottom w:val="single" w:sz="2" w:space="0" w:color="FFFFFF" w:themeColor="background1"/>
          <w:right w:val="single" w:sz="2" w:space="0" w:color="EC6600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EC6600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styleId="Kopfzeile">
    <w:name w:val="header"/>
    <w:basedOn w:val="Standard"/>
    <w:link w:val="KopfzeileZchn1"/>
    <w:uiPriority w:val="99"/>
    <w:semiHidden/>
    <w:unhideWhenUsed/>
    <w:rsid w:val="00421BC2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uiPriority w:val="99"/>
    <w:semiHidden/>
    <w:rsid w:val="00421BC2"/>
    <w:rPr>
      <w:sz w:val="16"/>
    </w:rPr>
  </w:style>
  <w:style w:type="paragraph" w:styleId="Fuzeile">
    <w:name w:val="footer"/>
    <w:basedOn w:val="Standard"/>
    <w:link w:val="FuzeileZchn1"/>
    <w:uiPriority w:val="99"/>
    <w:semiHidden/>
    <w:unhideWhenUsed/>
    <w:rsid w:val="00421BC2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uiPriority w:val="99"/>
    <w:semiHidden/>
    <w:rsid w:val="00421BC2"/>
    <w:rPr>
      <w:sz w:val="16"/>
    </w:rPr>
  </w:style>
  <w:style w:type="character" w:styleId="Hyperlink">
    <w:name w:val="Hyperlink"/>
    <w:basedOn w:val="Absatz-Standardschriftart"/>
    <w:uiPriority w:val="99"/>
    <w:unhideWhenUsed/>
    <w:rsid w:val="00421BC2"/>
    <w:rPr>
      <w:color w:val="41535D" w:themeColor="hyperlink"/>
      <w:u w:val="single"/>
    </w:rPr>
  </w:style>
  <w:style w:type="paragraph" w:customStyle="1" w:styleId="Tabelleninhalt">
    <w:name w:val="Tabelleninhalt"/>
    <w:basedOn w:val="Standard"/>
    <w:qFormat/>
    <w:rsid w:val="00583EBD"/>
    <w:pPr>
      <w:suppressLineNumbers/>
    </w:pPr>
    <w:rPr>
      <w:rFonts w:ascii="Arial" w:eastAsia="Noto Serif CJK SC" w:hAnsi="Arial" w:cs="Lucida Sans"/>
      <w:kern w:val="2"/>
      <w:sz w:val="22"/>
      <w:szCs w:val="24"/>
      <w:lang w:eastAsia="zh-CN" w:bidi="hi-IN"/>
    </w:rPr>
  </w:style>
  <w:style w:type="paragraph" w:customStyle="1" w:styleId="Tabellenberschrift">
    <w:name w:val="Tabellenüberschrift"/>
    <w:basedOn w:val="Tabelleninhalt"/>
    <w:qFormat/>
    <w:rsid w:val="00583EB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1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8" w:unhideWhenUsed="0" w:qFormat="1"/>
    <w:lsdException w:name="Table Grid" w:uiPriority="59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E3F4D"/>
    <w:rPr>
      <w:sz w:val="1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11">
    <w:name w:val="Überschrift 11"/>
    <w:basedOn w:val="Standard"/>
    <w:next w:val="Text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customStyle="1" w:styleId="berschrift21">
    <w:name w:val="Überschrift 21"/>
    <w:basedOn w:val="Standard"/>
    <w:next w:val="Text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customStyle="1" w:styleId="berschrift31">
    <w:name w:val="Überschrift 31"/>
    <w:basedOn w:val="Standard"/>
    <w:next w:val="Text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customStyle="1" w:styleId="berschrift41">
    <w:name w:val="Überschrift 41"/>
    <w:basedOn w:val="Standard"/>
    <w:next w:val="Text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customStyle="1" w:styleId="berschrift1Zchn">
    <w:name w:val="Überschrift 1 Zchn"/>
    <w:basedOn w:val="Absatz-Standardschriftart"/>
    <w:uiPriority w:val="9"/>
    <w:qFormat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uiPriority w:val="9"/>
    <w:qFormat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character" w:customStyle="1" w:styleId="KopfzeileZchn">
    <w:name w:val="Kopfzeile Zchn"/>
    <w:basedOn w:val="Absatz-Standardschriftart"/>
    <w:link w:val="Kopfzeile1"/>
    <w:uiPriority w:val="99"/>
    <w:qFormat/>
    <w:rsid w:val="00E55534"/>
  </w:style>
  <w:style w:type="character" w:customStyle="1" w:styleId="FuzeileZchn">
    <w:name w:val="Fußzeile Zchn"/>
    <w:basedOn w:val="Absatz-Standardschriftart"/>
    <w:link w:val="Fuzeile1"/>
    <w:uiPriority w:val="99"/>
    <w:qFormat/>
    <w:rsid w:val="00642EB6"/>
    <w:rPr>
      <w:color w:val="EC6600" w:themeColor="text2"/>
      <w:sz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E55534"/>
    <w:rPr>
      <w:rFonts w:ascii="Tahoma" w:hAnsi="Tahoma" w:cs="Tahoma"/>
      <w:sz w:val="16"/>
      <w:szCs w:val="16"/>
    </w:rPr>
  </w:style>
  <w:style w:type="character" w:customStyle="1" w:styleId="TitelZchn">
    <w:name w:val="Titel Zchn"/>
    <w:basedOn w:val="Absatz-Standardschriftart"/>
    <w:link w:val="Titel"/>
    <w:qFormat/>
    <w:rsid w:val="00D97BF4"/>
    <w:rPr>
      <w:rFonts w:asciiTheme="majorHAnsi" w:eastAsiaTheme="majorEastAsia" w:hAnsiTheme="majorHAnsi" w:cstheme="majorBidi"/>
      <w:b/>
      <w:color w:val="EC6600" w:themeColor="text2"/>
      <w:sz w:val="40"/>
      <w:szCs w:val="52"/>
    </w:rPr>
  </w:style>
  <w:style w:type="character" w:customStyle="1" w:styleId="Betont">
    <w:name w:val="Betont"/>
    <w:basedOn w:val="Absatz-Standardschriftart"/>
    <w:uiPriority w:val="8"/>
    <w:qFormat/>
    <w:rsid w:val="003E1CB6"/>
    <w:rPr>
      <w:b/>
      <w:i w:val="0"/>
      <w:iCs/>
    </w:rPr>
  </w:style>
  <w:style w:type="character" w:customStyle="1" w:styleId="UntertitelZchn">
    <w:name w:val="Untertitel Zchn"/>
    <w:basedOn w:val="Absatz-Standardschriftart"/>
    <w:link w:val="Untertitel"/>
    <w:qFormat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styleId="Seitenzahl">
    <w:name w:val="page number"/>
    <w:basedOn w:val="Absatz-Standardschriftart"/>
    <w:semiHidden/>
    <w:unhideWhenUsed/>
    <w:qFormat/>
    <w:rsid w:val="007E20D0"/>
    <w:rPr>
      <w:rFonts w:ascii="Times New Roman" w:hAnsi="Times New Roman" w:cs="Times New Roman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FF52AE"/>
    <w:rPr>
      <w:color w:val="808080"/>
    </w:rPr>
  </w:style>
  <w:style w:type="character" w:customStyle="1" w:styleId="FunotentextZchn">
    <w:name w:val="Fußnotentext Zchn"/>
    <w:basedOn w:val="Absatz-Standardschriftart"/>
    <w:link w:val="Funotentext1"/>
    <w:uiPriority w:val="99"/>
    <w:qFormat/>
    <w:rsid w:val="00CD299F"/>
    <w:rPr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qFormat/>
    <w:rsid w:val="00CD299F"/>
    <w:rPr>
      <w:rFonts w:ascii="Verdana" w:hAnsi="Verdana"/>
      <w:color w:val="00000A"/>
      <w:sz w:val="22"/>
      <w:szCs w:val="22"/>
    </w:rPr>
  </w:style>
  <w:style w:type="character" w:customStyle="1" w:styleId="FunotentextZchn1">
    <w:name w:val="Fußnotentext Zchn1"/>
    <w:basedOn w:val="Absatz-Standardschriftart"/>
    <w:uiPriority w:val="99"/>
    <w:semiHidden/>
    <w:qFormat/>
    <w:rsid w:val="00CD299F"/>
    <w:rPr>
      <w:sz w:val="20"/>
      <w:szCs w:val="20"/>
    </w:rPr>
  </w:style>
  <w:style w:type="character" w:customStyle="1" w:styleId="ListLabel1">
    <w:name w:val="ListLabel 1"/>
    <w:qFormat/>
    <w:rsid w:val="006A288D"/>
    <w:rPr>
      <w:sz w:val="20"/>
    </w:rPr>
  </w:style>
  <w:style w:type="character" w:customStyle="1" w:styleId="ListLabel2">
    <w:name w:val="ListLabel 2"/>
    <w:qFormat/>
    <w:rsid w:val="006A288D"/>
    <w:rPr>
      <w:sz w:val="20"/>
    </w:rPr>
  </w:style>
  <w:style w:type="character" w:customStyle="1" w:styleId="ListLabel3">
    <w:name w:val="ListLabel 3"/>
    <w:qFormat/>
    <w:rsid w:val="006A288D"/>
    <w:rPr>
      <w:sz w:val="20"/>
    </w:rPr>
  </w:style>
  <w:style w:type="character" w:customStyle="1" w:styleId="ListLabel4">
    <w:name w:val="ListLabel 4"/>
    <w:qFormat/>
    <w:rsid w:val="006A288D"/>
    <w:rPr>
      <w:sz w:val="20"/>
    </w:rPr>
  </w:style>
  <w:style w:type="character" w:customStyle="1" w:styleId="ListLabel5">
    <w:name w:val="ListLabel 5"/>
    <w:qFormat/>
    <w:rsid w:val="006A288D"/>
    <w:rPr>
      <w:sz w:val="20"/>
    </w:rPr>
  </w:style>
  <w:style w:type="character" w:customStyle="1" w:styleId="ListLabel6">
    <w:name w:val="ListLabel 6"/>
    <w:qFormat/>
    <w:rsid w:val="006A288D"/>
    <w:rPr>
      <w:sz w:val="20"/>
    </w:rPr>
  </w:style>
  <w:style w:type="character" w:customStyle="1" w:styleId="ListLabel7">
    <w:name w:val="ListLabel 7"/>
    <w:qFormat/>
    <w:rsid w:val="006A288D"/>
    <w:rPr>
      <w:sz w:val="20"/>
    </w:rPr>
  </w:style>
  <w:style w:type="character" w:customStyle="1" w:styleId="ListLabel8">
    <w:name w:val="ListLabel 8"/>
    <w:qFormat/>
    <w:rsid w:val="006A288D"/>
    <w:rPr>
      <w:sz w:val="20"/>
    </w:rPr>
  </w:style>
  <w:style w:type="character" w:customStyle="1" w:styleId="ListLabel9">
    <w:name w:val="ListLabel 9"/>
    <w:qFormat/>
    <w:rsid w:val="006A288D"/>
    <w:rPr>
      <w:sz w:val="20"/>
    </w:rPr>
  </w:style>
  <w:style w:type="character" w:customStyle="1" w:styleId="ListLabel10">
    <w:name w:val="ListLabel 10"/>
    <w:qFormat/>
    <w:rsid w:val="006A288D"/>
    <w:rPr>
      <w:sz w:val="20"/>
    </w:rPr>
  </w:style>
  <w:style w:type="character" w:customStyle="1" w:styleId="ListLabel11">
    <w:name w:val="ListLabel 11"/>
    <w:qFormat/>
    <w:rsid w:val="006A288D"/>
    <w:rPr>
      <w:sz w:val="20"/>
    </w:rPr>
  </w:style>
  <w:style w:type="character" w:customStyle="1" w:styleId="ListLabel12">
    <w:name w:val="ListLabel 12"/>
    <w:qFormat/>
    <w:rsid w:val="006A288D"/>
    <w:rPr>
      <w:sz w:val="20"/>
    </w:rPr>
  </w:style>
  <w:style w:type="character" w:customStyle="1" w:styleId="ListLabel13">
    <w:name w:val="ListLabel 13"/>
    <w:qFormat/>
    <w:rsid w:val="006A288D"/>
    <w:rPr>
      <w:sz w:val="20"/>
    </w:rPr>
  </w:style>
  <w:style w:type="character" w:customStyle="1" w:styleId="ListLabel14">
    <w:name w:val="ListLabel 14"/>
    <w:qFormat/>
    <w:rsid w:val="006A288D"/>
    <w:rPr>
      <w:sz w:val="20"/>
    </w:rPr>
  </w:style>
  <w:style w:type="character" w:customStyle="1" w:styleId="ListLabel15">
    <w:name w:val="ListLabel 15"/>
    <w:qFormat/>
    <w:rsid w:val="006A288D"/>
    <w:rPr>
      <w:sz w:val="20"/>
    </w:rPr>
  </w:style>
  <w:style w:type="character" w:customStyle="1" w:styleId="ListLabel16">
    <w:name w:val="ListLabel 16"/>
    <w:qFormat/>
    <w:rsid w:val="006A288D"/>
    <w:rPr>
      <w:sz w:val="20"/>
    </w:rPr>
  </w:style>
  <w:style w:type="character" w:customStyle="1" w:styleId="ListLabel17">
    <w:name w:val="ListLabel 17"/>
    <w:qFormat/>
    <w:rsid w:val="006A288D"/>
    <w:rPr>
      <w:sz w:val="20"/>
    </w:rPr>
  </w:style>
  <w:style w:type="character" w:customStyle="1" w:styleId="ListLabel18">
    <w:name w:val="ListLabel 18"/>
    <w:qFormat/>
    <w:rsid w:val="006A288D"/>
    <w:rPr>
      <w:sz w:val="20"/>
    </w:rPr>
  </w:style>
  <w:style w:type="character" w:customStyle="1" w:styleId="ListLabel19">
    <w:name w:val="ListLabel 19"/>
    <w:qFormat/>
    <w:rsid w:val="006A288D"/>
    <w:rPr>
      <w:sz w:val="20"/>
    </w:rPr>
  </w:style>
  <w:style w:type="character" w:customStyle="1" w:styleId="ListLabel20">
    <w:name w:val="ListLabel 20"/>
    <w:qFormat/>
    <w:rsid w:val="006A288D"/>
    <w:rPr>
      <w:sz w:val="20"/>
    </w:rPr>
  </w:style>
  <w:style w:type="character" w:customStyle="1" w:styleId="ListLabel21">
    <w:name w:val="ListLabel 21"/>
    <w:qFormat/>
    <w:rsid w:val="006A288D"/>
    <w:rPr>
      <w:sz w:val="36"/>
    </w:rPr>
  </w:style>
  <w:style w:type="character" w:customStyle="1" w:styleId="ListLabel22">
    <w:name w:val="ListLabel 22"/>
    <w:qFormat/>
    <w:rsid w:val="006A288D"/>
    <w:rPr>
      <w:sz w:val="26"/>
    </w:rPr>
  </w:style>
  <w:style w:type="character" w:customStyle="1" w:styleId="ListLabel23">
    <w:name w:val="ListLabel 23"/>
    <w:qFormat/>
    <w:rsid w:val="006A288D"/>
    <w:rPr>
      <w:sz w:val="22"/>
    </w:rPr>
  </w:style>
  <w:style w:type="character" w:customStyle="1" w:styleId="ListLabel24">
    <w:name w:val="ListLabel 24"/>
    <w:qFormat/>
    <w:rsid w:val="006A288D"/>
    <w:rPr>
      <w:sz w:val="22"/>
    </w:rPr>
  </w:style>
  <w:style w:type="character" w:customStyle="1" w:styleId="ListLabel25">
    <w:name w:val="ListLabel 25"/>
    <w:qFormat/>
    <w:rsid w:val="006A288D"/>
    <w:rPr>
      <w:sz w:val="36"/>
    </w:rPr>
  </w:style>
  <w:style w:type="character" w:customStyle="1" w:styleId="ListLabel26">
    <w:name w:val="ListLabel 26"/>
    <w:qFormat/>
    <w:rsid w:val="006A288D"/>
    <w:rPr>
      <w:sz w:val="26"/>
    </w:rPr>
  </w:style>
  <w:style w:type="character" w:customStyle="1" w:styleId="ListLabel27">
    <w:name w:val="ListLabel 27"/>
    <w:qFormat/>
    <w:rsid w:val="006A288D"/>
    <w:rPr>
      <w:sz w:val="22"/>
    </w:rPr>
  </w:style>
  <w:style w:type="character" w:customStyle="1" w:styleId="ListLabel28">
    <w:name w:val="ListLabel 28"/>
    <w:qFormat/>
    <w:rsid w:val="006A288D"/>
    <w:rPr>
      <w:sz w:val="22"/>
    </w:rPr>
  </w:style>
  <w:style w:type="character" w:customStyle="1" w:styleId="ListLabel29">
    <w:name w:val="ListLabel 29"/>
    <w:qFormat/>
    <w:rsid w:val="006A288D"/>
    <w:rPr>
      <w:sz w:val="36"/>
    </w:rPr>
  </w:style>
  <w:style w:type="character" w:customStyle="1" w:styleId="ListLabel30">
    <w:name w:val="ListLabel 30"/>
    <w:qFormat/>
    <w:rsid w:val="006A288D"/>
    <w:rPr>
      <w:sz w:val="26"/>
    </w:rPr>
  </w:style>
  <w:style w:type="character" w:customStyle="1" w:styleId="ListLabel31">
    <w:name w:val="ListLabel 31"/>
    <w:qFormat/>
    <w:rsid w:val="006A288D"/>
    <w:rPr>
      <w:sz w:val="22"/>
    </w:rPr>
  </w:style>
  <w:style w:type="character" w:customStyle="1" w:styleId="ListLabel32">
    <w:name w:val="ListLabel 32"/>
    <w:qFormat/>
    <w:rsid w:val="006A288D"/>
    <w:rPr>
      <w:sz w:val="22"/>
    </w:rPr>
  </w:style>
  <w:style w:type="character" w:customStyle="1" w:styleId="ListLabel33">
    <w:name w:val="ListLabel 33"/>
    <w:qFormat/>
    <w:rsid w:val="006A288D"/>
    <w:rPr>
      <w:sz w:val="36"/>
    </w:rPr>
  </w:style>
  <w:style w:type="character" w:customStyle="1" w:styleId="ListLabel34">
    <w:name w:val="ListLabel 34"/>
    <w:qFormat/>
    <w:rsid w:val="006A288D"/>
    <w:rPr>
      <w:sz w:val="26"/>
    </w:rPr>
  </w:style>
  <w:style w:type="character" w:customStyle="1" w:styleId="ListLabel35">
    <w:name w:val="ListLabel 35"/>
    <w:qFormat/>
    <w:rsid w:val="006A288D"/>
    <w:rPr>
      <w:sz w:val="22"/>
    </w:rPr>
  </w:style>
  <w:style w:type="character" w:customStyle="1" w:styleId="ListLabel36">
    <w:name w:val="ListLabel 36"/>
    <w:qFormat/>
    <w:rsid w:val="006A288D"/>
    <w:rPr>
      <w:sz w:val="22"/>
    </w:rPr>
  </w:style>
  <w:style w:type="character" w:customStyle="1" w:styleId="ListLabel37">
    <w:name w:val="ListLabel 37"/>
    <w:qFormat/>
    <w:rsid w:val="006A288D"/>
    <w:rPr>
      <w:sz w:val="36"/>
    </w:rPr>
  </w:style>
  <w:style w:type="character" w:customStyle="1" w:styleId="ListLabel38">
    <w:name w:val="ListLabel 38"/>
    <w:qFormat/>
    <w:rsid w:val="006A288D"/>
    <w:rPr>
      <w:sz w:val="26"/>
    </w:rPr>
  </w:style>
  <w:style w:type="character" w:customStyle="1" w:styleId="ListLabel39">
    <w:name w:val="ListLabel 39"/>
    <w:qFormat/>
    <w:rsid w:val="006A288D"/>
    <w:rPr>
      <w:sz w:val="22"/>
    </w:rPr>
  </w:style>
  <w:style w:type="character" w:customStyle="1" w:styleId="ListLabel40">
    <w:name w:val="ListLabel 40"/>
    <w:qFormat/>
    <w:rsid w:val="006A288D"/>
    <w:rPr>
      <w:sz w:val="22"/>
    </w:rPr>
  </w:style>
  <w:style w:type="character" w:customStyle="1" w:styleId="ListLabel41">
    <w:name w:val="ListLabel 41"/>
    <w:qFormat/>
    <w:rsid w:val="006A288D"/>
    <w:rPr>
      <w:sz w:val="22"/>
    </w:rPr>
  </w:style>
  <w:style w:type="character" w:customStyle="1" w:styleId="ListLabel42">
    <w:name w:val="ListLabel 42"/>
    <w:qFormat/>
    <w:rsid w:val="006A288D"/>
    <w:rPr>
      <w:sz w:val="22"/>
    </w:rPr>
  </w:style>
  <w:style w:type="character" w:customStyle="1" w:styleId="ListLabel43">
    <w:name w:val="ListLabel 43"/>
    <w:qFormat/>
    <w:rsid w:val="006A288D"/>
    <w:rPr>
      <w:sz w:val="32"/>
    </w:rPr>
  </w:style>
  <w:style w:type="character" w:customStyle="1" w:styleId="ListLabel44">
    <w:name w:val="ListLabel 44"/>
    <w:qFormat/>
    <w:rsid w:val="006A288D"/>
    <w:rPr>
      <w:sz w:val="20"/>
    </w:rPr>
  </w:style>
  <w:style w:type="character" w:customStyle="1" w:styleId="ListLabel45">
    <w:name w:val="ListLabel 45"/>
    <w:qFormat/>
    <w:rsid w:val="006A288D"/>
    <w:rPr>
      <w:sz w:val="20"/>
    </w:rPr>
  </w:style>
  <w:style w:type="character" w:customStyle="1" w:styleId="ListLabel46">
    <w:name w:val="ListLabel 46"/>
    <w:qFormat/>
    <w:rsid w:val="006A288D"/>
    <w:rPr>
      <w:sz w:val="20"/>
    </w:rPr>
  </w:style>
  <w:style w:type="character" w:customStyle="1" w:styleId="ListLabel47">
    <w:name w:val="ListLabel 47"/>
    <w:qFormat/>
    <w:rsid w:val="006A288D"/>
    <w:rPr>
      <w:sz w:val="32"/>
    </w:rPr>
  </w:style>
  <w:style w:type="character" w:customStyle="1" w:styleId="ListLabel48">
    <w:name w:val="ListLabel 48"/>
    <w:qFormat/>
    <w:rsid w:val="006A288D"/>
    <w:rPr>
      <w:sz w:val="20"/>
    </w:rPr>
  </w:style>
  <w:style w:type="character" w:customStyle="1" w:styleId="ListLabel49">
    <w:name w:val="ListLabel 49"/>
    <w:qFormat/>
    <w:rsid w:val="006A288D"/>
    <w:rPr>
      <w:sz w:val="20"/>
    </w:rPr>
  </w:style>
  <w:style w:type="character" w:customStyle="1" w:styleId="ListLabel50">
    <w:name w:val="ListLabel 50"/>
    <w:qFormat/>
    <w:rsid w:val="006A288D"/>
    <w:rPr>
      <w:sz w:val="20"/>
    </w:rPr>
  </w:style>
  <w:style w:type="character" w:customStyle="1" w:styleId="ListLabel51">
    <w:name w:val="ListLabel 51"/>
    <w:qFormat/>
    <w:rsid w:val="006A288D"/>
    <w:rPr>
      <w:sz w:val="32"/>
    </w:rPr>
  </w:style>
  <w:style w:type="character" w:customStyle="1" w:styleId="ListLabel52">
    <w:name w:val="ListLabel 52"/>
    <w:qFormat/>
    <w:rsid w:val="006A288D"/>
    <w:rPr>
      <w:sz w:val="20"/>
    </w:rPr>
  </w:style>
  <w:style w:type="character" w:customStyle="1" w:styleId="ListLabel53">
    <w:name w:val="ListLabel 53"/>
    <w:qFormat/>
    <w:rsid w:val="006A288D"/>
    <w:rPr>
      <w:sz w:val="20"/>
    </w:rPr>
  </w:style>
  <w:style w:type="character" w:customStyle="1" w:styleId="ListLabel54">
    <w:name w:val="ListLabel 54"/>
    <w:qFormat/>
    <w:rsid w:val="006A288D"/>
    <w:rPr>
      <w:sz w:val="20"/>
    </w:rPr>
  </w:style>
  <w:style w:type="character" w:customStyle="1" w:styleId="ListLabel55">
    <w:name w:val="ListLabel 55"/>
    <w:qFormat/>
    <w:rsid w:val="006A288D"/>
    <w:rPr>
      <w:sz w:val="32"/>
    </w:rPr>
  </w:style>
  <w:style w:type="character" w:customStyle="1" w:styleId="ListLabel56">
    <w:name w:val="ListLabel 56"/>
    <w:qFormat/>
    <w:rsid w:val="006A288D"/>
    <w:rPr>
      <w:sz w:val="20"/>
    </w:rPr>
  </w:style>
  <w:style w:type="character" w:customStyle="1" w:styleId="ListLabel57">
    <w:name w:val="ListLabel 57"/>
    <w:qFormat/>
    <w:rsid w:val="006A288D"/>
    <w:rPr>
      <w:sz w:val="20"/>
    </w:rPr>
  </w:style>
  <w:style w:type="character" w:customStyle="1" w:styleId="ListLabel58">
    <w:name w:val="ListLabel 58"/>
    <w:qFormat/>
    <w:rsid w:val="006A288D"/>
    <w:rPr>
      <w:sz w:val="20"/>
    </w:rPr>
  </w:style>
  <w:style w:type="character" w:customStyle="1" w:styleId="ListLabel59">
    <w:name w:val="ListLabel 59"/>
    <w:qFormat/>
    <w:rsid w:val="006A288D"/>
    <w:rPr>
      <w:sz w:val="32"/>
    </w:rPr>
  </w:style>
  <w:style w:type="character" w:customStyle="1" w:styleId="ListLabel60">
    <w:name w:val="ListLabel 60"/>
    <w:qFormat/>
    <w:rsid w:val="006A288D"/>
    <w:rPr>
      <w:sz w:val="20"/>
    </w:rPr>
  </w:style>
  <w:style w:type="character" w:customStyle="1" w:styleId="ListLabel61">
    <w:name w:val="ListLabel 61"/>
    <w:qFormat/>
    <w:rsid w:val="006A288D"/>
    <w:rPr>
      <w:sz w:val="20"/>
    </w:rPr>
  </w:style>
  <w:style w:type="character" w:customStyle="1" w:styleId="ListLabel62">
    <w:name w:val="ListLabel 62"/>
    <w:qFormat/>
    <w:rsid w:val="006A288D"/>
    <w:rPr>
      <w:sz w:val="20"/>
    </w:rPr>
  </w:style>
  <w:style w:type="character" w:customStyle="1" w:styleId="ListLabel63">
    <w:name w:val="ListLabel 63"/>
    <w:qFormat/>
    <w:rsid w:val="006A288D"/>
    <w:rPr>
      <w:color w:val="auto"/>
    </w:rPr>
  </w:style>
  <w:style w:type="character" w:customStyle="1" w:styleId="ListLabel64">
    <w:name w:val="ListLabel 64"/>
    <w:qFormat/>
    <w:rsid w:val="006A288D"/>
    <w:rPr>
      <w:color w:val="auto"/>
    </w:rPr>
  </w:style>
  <w:style w:type="character" w:customStyle="1" w:styleId="ListLabel65">
    <w:name w:val="ListLabel 65"/>
    <w:qFormat/>
    <w:rsid w:val="006A288D"/>
    <w:rPr>
      <w:b/>
      <w:i w:val="0"/>
      <w:sz w:val="22"/>
    </w:rPr>
  </w:style>
  <w:style w:type="character" w:customStyle="1" w:styleId="ListLabel66">
    <w:name w:val="ListLabel 66"/>
    <w:qFormat/>
    <w:rsid w:val="006A288D"/>
    <w:rPr>
      <w:b/>
      <w:i w:val="0"/>
      <w:sz w:val="19"/>
    </w:rPr>
  </w:style>
  <w:style w:type="character" w:customStyle="1" w:styleId="ListLabel67">
    <w:name w:val="ListLabel 67"/>
    <w:qFormat/>
    <w:rsid w:val="006A288D"/>
    <w:rPr>
      <w:b/>
      <w:i w:val="0"/>
      <w:sz w:val="16"/>
    </w:rPr>
  </w:style>
  <w:style w:type="character" w:customStyle="1" w:styleId="ListLabel68">
    <w:name w:val="ListLabel 68"/>
    <w:qFormat/>
    <w:rsid w:val="006A288D"/>
    <w:rPr>
      <w:b/>
      <w:i w:val="0"/>
      <w:sz w:val="22"/>
    </w:rPr>
  </w:style>
  <w:style w:type="character" w:customStyle="1" w:styleId="ListLabel69">
    <w:name w:val="ListLabel 69"/>
    <w:qFormat/>
    <w:rsid w:val="006A288D"/>
    <w:rPr>
      <w:b/>
      <w:i w:val="0"/>
      <w:sz w:val="19"/>
    </w:rPr>
  </w:style>
  <w:style w:type="character" w:customStyle="1" w:styleId="ListLabel70">
    <w:name w:val="ListLabel 70"/>
    <w:qFormat/>
    <w:rsid w:val="006A288D"/>
    <w:rPr>
      <w:b/>
      <w:i w:val="0"/>
      <w:sz w:val="16"/>
    </w:rPr>
  </w:style>
  <w:style w:type="character" w:customStyle="1" w:styleId="ListLabel71">
    <w:name w:val="ListLabel 71"/>
    <w:qFormat/>
    <w:rsid w:val="006A288D"/>
    <w:rPr>
      <w:color w:val="auto"/>
      <w:sz w:val="22"/>
    </w:rPr>
  </w:style>
  <w:style w:type="character" w:customStyle="1" w:styleId="ListLabel72">
    <w:name w:val="ListLabel 72"/>
    <w:qFormat/>
    <w:rsid w:val="006A288D"/>
    <w:rPr>
      <w:color w:val="auto"/>
      <w:sz w:val="22"/>
    </w:rPr>
  </w:style>
  <w:style w:type="character" w:customStyle="1" w:styleId="ListLabel73">
    <w:name w:val="ListLabel 73"/>
    <w:qFormat/>
    <w:rsid w:val="006A288D"/>
    <w:rPr>
      <w:color w:val="auto"/>
      <w:sz w:val="22"/>
    </w:rPr>
  </w:style>
  <w:style w:type="character" w:customStyle="1" w:styleId="ListLabel74">
    <w:name w:val="ListLabel 74"/>
    <w:qFormat/>
    <w:rsid w:val="006A288D"/>
    <w:rPr>
      <w:color w:val="auto"/>
      <w:sz w:val="22"/>
    </w:rPr>
  </w:style>
  <w:style w:type="character" w:customStyle="1" w:styleId="ListLabel75">
    <w:name w:val="ListLabel 75"/>
    <w:qFormat/>
    <w:rsid w:val="006A288D"/>
    <w:rPr>
      <w:color w:val="auto"/>
      <w:sz w:val="22"/>
    </w:rPr>
  </w:style>
  <w:style w:type="character" w:customStyle="1" w:styleId="ListLabel76">
    <w:name w:val="ListLabel 76"/>
    <w:qFormat/>
    <w:rsid w:val="006A288D"/>
    <w:rPr>
      <w:color w:val="auto"/>
      <w:sz w:val="22"/>
    </w:rPr>
  </w:style>
  <w:style w:type="character" w:customStyle="1" w:styleId="ListLabel77">
    <w:name w:val="ListLabel 77"/>
    <w:qFormat/>
    <w:rsid w:val="006A288D"/>
    <w:rPr>
      <w:sz w:val="16"/>
    </w:rPr>
  </w:style>
  <w:style w:type="character" w:customStyle="1" w:styleId="ListLabel78">
    <w:name w:val="ListLabel 78"/>
    <w:qFormat/>
    <w:rsid w:val="006A288D"/>
    <w:rPr>
      <w:b/>
      <w:i w:val="0"/>
      <w:sz w:val="16"/>
    </w:rPr>
  </w:style>
  <w:style w:type="character" w:customStyle="1" w:styleId="ListLabel79">
    <w:name w:val="ListLabel 79"/>
    <w:qFormat/>
    <w:rsid w:val="006A288D"/>
    <w:rPr>
      <w:sz w:val="16"/>
    </w:rPr>
  </w:style>
  <w:style w:type="character" w:customStyle="1" w:styleId="ListLabel80">
    <w:name w:val="ListLabel 80"/>
    <w:qFormat/>
    <w:rsid w:val="006A288D"/>
    <w:rPr>
      <w:b/>
      <w:i w:val="0"/>
      <w:sz w:val="16"/>
    </w:rPr>
  </w:style>
  <w:style w:type="paragraph" w:customStyle="1" w:styleId="berschrift">
    <w:name w:val="Überschrift"/>
    <w:basedOn w:val="Standard"/>
    <w:next w:val="Textkrper"/>
    <w:qFormat/>
    <w:rsid w:val="006A288D"/>
    <w:pPr>
      <w:keepNext/>
      <w:spacing w:before="240" w:after="120"/>
    </w:pPr>
    <w:rPr>
      <w:rFonts w:ascii="Arial" w:eastAsia="Arial Unicode MS" w:hAnsi="Arial" w:cs="Lucida Sans"/>
      <w:sz w:val="24"/>
      <w:szCs w:val="28"/>
    </w:rPr>
  </w:style>
  <w:style w:type="paragraph" w:styleId="Textkrper">
    <w:name w:val="Body Text"/>
    <w:basedOn w:val="Standard"/>
    <w:link w:val="TextkrperZchn"/>
    <w:rsid w:val="00CD299F"/>
    <w:pPr>
      <w:suppressAutoHyphens/>
      <w:spacing w:after="140" w:line="288" w:lineRule="auto"/>
      <w:contextualSpacing/>
    </w:pPr>
    <w:rPr>
      <w:rFonts w:ascii="Verdana" w:hAnsi="Verdana"/>
      <w:color w:val="00000A"/>
      <w:sz w:val="22"/>
      <w:szCs w:val="22"/>
    </w:rPr>
  </w:style>
  <w:style w:type="paragraph" w:styleId="Liste">
    <w:name w:val="List"/>
    <w:basedOn w:val="Textkrper"/>
    <w:rsid w:val="006A288D"/>
    <w:rPr>
      <w:rFonts w:ascii="Arial" w:hAnsi="Arial" w:cs="Lucida Sans"/>
    </w:rPr>
  </w:style>
  <w:style w:type="paragraph" w:customStyle="1" w:styleId="Beschriftung1">
    <w:name w:val="Beschriftung1"/>
    <w:basedOn w:val="Standard"/>
    <w:qFormat/>
    <w:rsid w:val="006A288D"/>
    <w:pPr>
      <w:suppressLineNumbers/>
      <w:spacing w:before="120" w:after="120"/>
    </w:pPr>
    <w:rPr>
      <w:rFonts w:ascii="Arial" w:hAnsi="Arial" w:cs="Lucida Sans"/>
      <w:i/>
      <w:iCs/>
      <w:sz w:val="22"/>
      <w:szCs w:val="24"/>
    </w:rPr>
  </w:style>
  <w:style w:type="paragraph" w:customStyle="1" w:styleId="Verzeichnis">
    <w:name w:val="Verzeichnis"/>
    <w:basedOn w:val="Standard"/>
    <w:qFormat/>
    <w:rsid w:val="006A288D"/>
    <w:pPr>
      <w:suppressLineNumbers/>
    </w:pPr>
    <w:rPr>
      <w:rFonts w:ascii="Arial" w:hAnsi="Arial" w:cs="Lucida Sans"/>
    </w:rPr>
  </w:style>
  <w:style w:type="paragraph" w:customStyle="1" w:styleId="Kopfzeile1">
    <w:name w:val="Kopfzeile1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paragraph" w:customStyle="1" w:styleId="Fuzeile1">
    <w:name w:val="Fußzeile1"/>
    <w:basedOn w:val="Standard"/>
    <w:link w:val="FuzeileZchn"/>
    <w:uiPriority w:val="99"/>
    <w:unhideWhenUsed/>
    <w:rsid w:val="00642EB6"/>
    <w:rPr>
      <w:color w:val="EC6600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E55534"/>
    <w:rPr>
      <w:rFonts w:ascii="Tahoma" w:hAnsi="Tahoma" w:cs="Tahoma"/>
    </w:rPr>
  </w:style>
  <w:style w:type="paragraph" w:styleId="Titel">
    <w:name w:val="Title"/>
    <w:basedOn w:val="Standard"/>
    <w:next w:val="Untertitel"/>
    <w:link w:val="TitelZchn"/>
    <w:qFormat/>
    <w:rsid w:val="00D97BF4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EC6600" w:themeColor="text2"/>
      <w:sz w:val="40"/>
      <w:szCs w:val="52"/>
    </w:rPr>
  </w:style>
  <w:style w:type="paragraph" w:styleId="Untertitel">
    <w:name w:val="Subtitle"/>
    <w:basedOn w:val="Standard"/>
    <w:link w:val="UntertitelZchn"/>
    <w:qFormat/>
    <w:rsid w:val="00843B45"/>
    <w:p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paragraph" w:customStyle="1" w:styleId="Bulletpoint1">
    <w:name w:val="Bulletpoint 1"/>
    <w:basedOn w:val="Standard"/>
    <w:uiPriority w:val="5"/>
    <w:qFormat/>
    <w:rsid w:val="00BE3F4D"/>
    <w:p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E3F4D"/>
    <w:p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E3F4D"/>
    <w:p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5"/>
    <w:qFormat/>
    <w:rsid w:val="008D770E"/>
    <w:p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1"/>
    <w:next w:val="Standard"/>
    <w:uiPriority w:val="39"/>
    <w:qFormat/>
    <w:rsid w:val="00BD1058"/>
    <w:pPr>
      <w:spacing w:line="240" w:lineRule="auto"/>
    </w:pPr>
    <w:rPr>
      <w:rFonts w:asciiTheme="majorHAnsi" w:hAnsiTheme="majorHAnsi"/>
      <w:bCs/>
      <w:szCs w:val="28"/>
      <w:lang w:eastAsia="de-DE"/>
    </w:rPr>
  </w:style>
  <w:style w:type="paragraph" w:customStyle="1" w:styleId="Verzeichnis11">
    <w:name w:val="Verzeichnis 1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customStyle="1" w:styleId="Verzeichnis21">
    <w:name w:val="Verzeichnis 21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customStyle="1" w:styleId="Verzeichnis31">
    <w:name w:val="Verzeichnis 31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000000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paragraph" w:customStyle="1" w:styleId="Funotentext1">
    <w:name w:val="Fußnotentext1"/>
    <w:basedOn w:val="Standard"/>
    <w:link w:val="FunotentextZchn"/>
    <w:uiPriority w:val="99"/>
    <w:unhideWhenUsed/>
    <w:qFormat/>
    <w:rsid w:val="00CD299F"/>
    <w:pPr>
      <w:suppressAutoHyphens/>
      <w:contextualSpacing/>
    </w:pPr>
    <w:rPr>
      <w:sz w:val="24"/>
      <w:szCs w:val="24"/>
    </w:rPr>
  </w:style>
  <w:style w:type="paragraph" w:customStyle="1" w:styleId="Subtitel1">
    <w:name w:val="Subtitel1"/>
    <w:basedOn w:val="Standard"/>
    <w:qFormat/>
    <w:rsid w:val="00CD299F"/>
    <w:pPr>
      <w:suppressAutoHyphens/>
      <w:spacing w:line="276" w:lineRule="auto"/>
      <w:contextualSpacing/>
    </w:pPr>
    <w:rPr>
      <w:rFonts w:ascii="Verdana" w:hAnsi="Verdana"/>
      <w:b/>
      <w:color w:val="00000A"/>
      <w:sz w:val="22"/>
      <w:szCs w:val="22"/>
    </w:rPr>
  </w:style>
  <w:style w:type="paragraph" w:styleId="berarbeitung">
    <w:name w:val="Revision"/>
    <w:uiPriority w:val="99"/>
    <w:semiHidden/>
    <w:qFormat/>
    <w:rsid w:val="00E755E8"/>
    <w:rPr>
      <w:sz w:val="22"/>
      <w:szCs w:val="22"/>
    </w:rPr>
  </w:style>
  <w:style w:type="paragraph" w:customStyle="1" w:styleId="Rahmeninhalt">
    <w:name w:val="Rahmeninhalt"/>
    <w:basedOn w:val="Standard"/>
    <w:qFormat/>
    <w:rsid w:val="006A288D"/>
  </w:style>
  <w:style w:type="numbering" w:customStyle="1" w:styleId="zzzThemen">
    <w:name w:val="zzz_Themen"/>
    <w:uiPriority w:val="99"/>
    <w:qFormat/>
    <w:rsid w:val="00403373"/>
  </w:style>
  <w:style w:type="numbering" w:customStyle="1" w:styleId="zzzHeadlines">
    <w:name w:val="zzz_Headlines"/>
    <w:uiPriority w:val="99"/>
    <w:qFormat/>
    <w:rsid w:val="00384A08"/>
  </w:style>
  <w:style w:type="numbering" w:customStyle="1" w:styleId="zzzBulletpoints">
    <w:name w:val="zzz_Bulletpoints"/>
    <w:uiPriority w:val="99"/>
    <w:qFormat/>
    <w:rsid w:val="005A4F04"/>
  </w:style>
  <w:style w:type="numbering" w:customStyle="1" w:styleId="zzzNummerierung">
    <w:name w:val="zzz_Nummerierung"/>
    <w:uiPriority w:val="99"/>
    <w:qFormat/>
    <w:rsid w:val="00506409"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afterLines="0"/>
      </w:pPr>
    </w:tblStyle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EC6600" w:themeColor="text2"/>
        <w:bottom w:val="single" w:sz="2" w:space="0" w:color="EC6600" w:themeColor="text2"/>
        <w:right w:val="single" w:sz="2" w:space="0" w:color="EC6600" w:themeColor="text2"/>
        <w:insideH w:val="single" w:sz="2" w:space="0" w:color="EC6600" w:themeColor="text2"/>
        <w:insideV w:val="single" w:sz="2" w:space="0" w:color="EC6600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afterLines="4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EC6600" w:themeColor="text2"/>
          <w:bottom w:val="single" w:sz="2" w:space="0" w:color="FFFFFF" w:themeColor="background1"/>
          <w:right w:val="single" w:sz="2" w:space="0" w:color="EC6600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EC6600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styleId="Kopfzeile">
    <w:name w:val="header"/>
    <w:basedOn w:val="Standard"/>
    <w:link w:val="KopfzeileZchn1"/>
    <w:uiPriority w:val="99"/>
    <w:semiHidden/>
    <w:unhideWhenUsed/>
    <w:rsid w:val="00421BC2"/>
    <w:pPr>
      <w:tabs>
        <w:tab w:val="center" w:pos="4536"/>
        <w:tab w:val="right" w:pos="9072"/>
      </w:tabs>
    </w:pPr>
  </w:style>
  <w:style w:type="character" w:customStyle="1" w:styleId="KopfzeileZchn1">
    <w:name w:val="Kopfzeile Zchn1"/>
    <w:basedOn w:val="Absatz-Standardschriftart"/>
    <w:link w:val="Kopfzeile"/>
    <w:uiPriority w:val="99"/>
    <w:semiHidden/>
    <w:rsid w:val="00421BC2"/>
    <w:rPr>
      <w:sz w:val="16"/>
    </w:rPr>
  </w:style>
  <w:style w:type="paragraph" w:styleId="Fuzeile">
    <w:name w:val="footer"/>
    <w:basedOn w:val="Standard"/>
    <w:link w:val="FuzeileZchn1"/>
    <w:uiPriority w:val="99"/>
    <w:semiHidden/>
    <w:unhideWhenUsed/>
    <w:rsid w:val="00421BC2"/>
    <w:pPr>
      <w:tabs>
        <w:tab w:val="center" w:pos="4536"/>
        <w:tab w:val="right" w:pos="9072"/>
      </w:tabs>
    </w:pPr>
  </w:style>
  <w:style w:type="character" w:customStyle="1" w:styleId="FuzeileZchn1">
    <w:name w:val="Fußzeile Zchn1"/>
    <w:basedOn w:val="Absatz-Standardschriftart"/>
    <w:link w:val="Fuzeile"/>
    <w:uiPriority w:val="99"/>
    <w:semiHidden/>
    <w:rsid w:val="00421BC2"/>
    <w:rPr>
      <w:sz w:val="16"/>
    </w:rPr>
  </w:style>
  <w:style w:type="character" w:styleId="Hyperlink">
    <w:name w:val="Hyperlink"/>
    <w:basedOn w:val="Absatz-Standardschriftart"/>
    <w:uiPriority w:val="99"/>
    <w:unhideWhenUsed/>
    <w:rsid w:val="00421BC2"/>
    <w:rPr>
      <w:color w:val="41535D" w:themeColor="hyperlink"/>
      <w:u w:val="single"/>
    </w:rPr>
  </w:style>
  <w:style w:type="paragraph" w:customStyle="1" w:styleId="Tabelleninhalt">
    <w:name w:val="Tabelleninhalt"/>
    <w:basedOn w:val="Standard"/>
    <w:qFormat/>
    <w:rsid w:val="00583EBD"/>
    <w:pPr>
      <w:suppressLineNumbers/>
    </w:pPr>
    <w:rPr>
      <w:rFonts w:ascii="Arial" w:eastAsia="Noto Serif CJK SC" w:hAnsi="Arial" w:cs="Lucida Sans"/>
      <w:kern w:val="2"/>
      <w:sz w:val="22"/>
      <w:szCs w:val="24"/>
      <w:lang w:eastAsia="zh-CN" w:bidi="hi-IN"/>
    </w:rPr>
  </w:style>
  <w:style w:type="paragraph" w:customStyle="1" w:styleId="Tabellenberschrift">
    <w:name w:val="Tabellenüberschrift"/>
    <w:basedOn w:val="Tabelleninhalt"/>
    <w:qFormat/>
    <w:rsid w:val="00583EBD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Wirtgen_Hamm">
      <a:dk1>
        <a:srgbClr val="41535D"/>
      </a:dk1>
      <a:lt1>
        <a:sysClr val="window" lastClr="FFFFFF"/>
      </a:lt1>
      <a:dk2>
        <a:srgbClr val="EC6600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F27-89AF-445D-914E-61DB5881D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1219</Words>
  <Characters>7682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Wirtgen GmbH</Company>
  <LinksUpToDate>false</LinksUpToDate>
  <CharactersWithSpaces>8884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Lang,Christian</cp:lastModifiedBy>
  <cp:revision>5</cp:revision>
  <dcterms:created xsi:type="dcterms:W3CDTF">2018-12-06T09:26:00Z</dcterms:created>
  <dcterms:modified xsi:type="dcterms:W3CDTF">2019-02-01T08:04:00Z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Wirtgen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NewReviewCycle">
    <vt:lpwstr/>
  </property>
</Properties>
</file>